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6B" w:rsidRDefault="008F156B" w:rsidP="008F156B">
      <w:pPr>
        <w:ind w:firstLine="720"/>
        <w:jc w:val="both"/>
        <w:rPr>
          <w:rFonts w:ascii="Constantia" w:hAnsi="Constantia"/>
          <w:i/>
          <w:szCs w:val="28"/>
        </w:rPr>
      </w:pPr>
      <w:r>
        <w:rPr>
          <w:rFonts w:ascii="Constantia" w:hAnsi="Constantia"/>
          <w:i/>
          <w:szCs w:val="28"/>
        </w:rPr>
        <w:t>Na osnovu člana 13. Zakona o principima lokalne samouprave („Službene novine F BiH“ broj 49/06)</w:t>
      </w:r>
      <w:r w:rsidR="00791D51">
        <w:rPr>
          <w:rFonts w:ascii="Constantia" w:hAnsi="Constantia"/>
          <w:i/>
          <w:szCs w:val="28"/>
        </w:rPr>
        <w:t>,</w:t>
      </w:r>
      <w:r>
        <w:rPr>
          <w:rFonts w:ascii="Constantia" w:hAnsi="Constantia"/>
          <w:i/>
          <w:szCs w:val="28"/>
        </w:rPr>
        <w:t xml:space="preserve"> člana 17. Statuta općine Doboj Istok („Službene novine općine Doboj Istok“broj 05/08)</w:t>
      </w:r>
      <w:r w:rsidR="00791D51">
        <w:rPr>
          <w:rFonts w:ascii="Constantia" w:hAnsi="Constantia"/>
          <w:i/>
          <w:szCs w:val="28"/>
        </w:rPr>
        <w:t xml:space="preserve"> </w:t>
      </w:r>
      <w:r w:rsidR="00791D51" w:rsidRPr="00791D51">
        <w:rPr>
          <w:rFonts w:ascii="Constantia" w:hAnsi="Constantia"/>
          <w:i/>
          <w:color w:val="0F243E" w:themeColor="text2" w:themeShade="80"/>
          <w:szCs w:val="28"/>
        </w:rPr>
        <w:t xml:space="preserve">i člana 94. </w:t>
      </w:r>
      <w:r w:rsidR="00791D51" w:rsidRPr="00791D51">
        <w:rPr>
          <w:rFonts w:ascii="Constantia" w:hAnsi="Constantia"/>
          <w:i/>
          <w:iCs w:val="0"/>
          <w:color w:val="0F243E" w:themeColor="text2" w:themeShade="80"/>
          <w:lang w:val="hr-BA"/>
        </w:rPr>
        <w:t>Poslovnika o radu Općinskog vijeća  Doboj Istok («Službene novine općine Doboj Istok», broj 7/09)</w:t>
      </w:r>
      <w:r w:rsidRPr="00791D51">
        <w:rPr>
          <w:rFonts w:ascii="Constantia" w:hAnsi="Constantia"/>
          <w:i/>
          <w:color w:val="0F243E" w:themeColor="text2" w:themeShade="80"/>
          <w:szCs w:val="28"/>
        </w:rPr>
        <w:t>,</w:t>
      </w:r>
      <w:r>
        <w:rPr>
          <w:rFonts w:ascii="Constantia" w:hAnsi="Constantia"/>
          <w:i/>
          <w:szCs w:val="28"/>
        </w:rPr>
        <w:t xml:space="preserve"> Općinsko vijeće Doboj Istok, na konstituirajućoj sjednici održanoj dana  </w:t>
      </w:r>
      <w:r>
        <w:rPr>
          <w:rFonts w:ascii="Cambria" w:hAnsi="Cambria"/>
          <w:i/>
          <w:szCs w:val="28"/>
        </w:rPr>
        <w:t>19.11.2012</w:t>
      </w:r>
      <w:r>
        <w:rPr>
          <w:rFonts w:ascii="Constantia" w:hAnsi="Constantia"/>
          <w:i/>
          <w:szCs w:val="28"/>
        </w:rPr>
        <w:t>.godine, d o n o s i</w:t>
      </w:r>
    </w:p>
    <w:p w:rsidR="008F156B" w:rsidRDefault="008F156B" w:rsidP="008F156B">
      <w:pPr>
        <w:jc w:val="both"/>
        <w:rPr>
          <w:rFonts w:ascii="Constantia" w:hAnsi="Constantia"/>
          <w:i/>
          <w:szCs w:val="28"/>
        </w:rPr>
      </w:pPr>
    </w:p>
    <w:p w:rsidR="00A35C99" w:rsidRPr="008B6D2B" w:rsidRDefault="00A35C99" w:rsidP="00A35C99">
      <w:pPr>
        <w:jc w:val="both"/>
        <w:rPr>
          <w:rFonts w:asciiTheme="majorHAnsi" w:hAnsiTheme="majorHAnsi"/>
          <w:i/>
        </w:rPr>
      </w:pPr>
    </w:p>
    <w:p w:rsidR="00A35C99" w:rsidRPr="008B6D2B" w:rsidRDefault="00A35C99" w:rsidP="00A35C99">
      <w:pPr>
        <w:jc w:val="both"/>
        <w:rPr>
          <w:rFonts w:asciiTheme="majorHAnsi" w:hAnsiTheme="majorHAnsi"/>
          <w:i/>
        </w:rPr>
      </w:pPr>
    </w:p>
    <w:p w:rsidR="00A35C99" w:rsidRPr="008B6D2B" w:rsidRDefault="00A35C99" w:rsidP="00A35C99">
      <w:pPr>
        <w:jc w:val="both"/>
        <w:rPr>
          <w:rFonts w:asciiTheme="majorHAnsi" w:hAnsiTheme="majorHAnsi"/>
          <w:i/>
        </w:rPr>
      </w:pPr>
    </w:p>
    <w:p w:rsidR="00A35C99" w:rsidRPr="0037328A" w:rsidRDefault="008B6D2B" w:rsidP="00A35C99">
      <w:pPr>
        <w:jc w:val="center"/>
        <w:rPr>
          <w:rFonts w:asciiTheme="majorHAnsi" w:hAnsiTheme="majorHAnsi"/>
          <w:b/>
          <w:bCs w:val="0"/>
          <w:i/>
          <w:sz w:val="28"/>
          <w:szCs w:val="28"/>
        </w:rPr>
      </w:pPr>
      <w:r w:rsidRPr="0037328A">
        <w:rPr>
          <w:rFonts w:asciiTheme="majorHAnsi" w:hAnsiTheme="majorHAnsi"/>
          <w:b/>
          <w:bCs w:val="0"/>
          <w:i/>
          <w:sz w:val="28"/>
          <w:szCs w:val="28"/>
        </w:rPr>
        <w:t xml:space="preserve">R J E Š E NJ E </w:t>
      </w:r>
    </w:p>
    <w:p w:rsidR="008B6D2B" w:rsidRPr="0037328A" w:rsidRDefault="008B6D2B" w:rsidP="00A35C99">
      <w:pPr>
        <w:jc w:val="center"/>
        <w:rPr>
          <w:rFonts w:asciiTheme="majorHAnsi" w:hAnsiTheme="majorHAnsi"/>
          <w:b/>
          <w:bCs w:val="0"/>
          <w:i/>
          <w:sz w:val="28"/>
          <w:szCs w:val="28"/>
        </w:rPr>
      </w:pPr>
    </w:p>
    <w:p w:rsidR="00A35C99" w:rsidRPr="0037328A" w:rsidRDefault="00A35C99" w:rsidP="00A35C99">
      <w:pPr>
        <w:jc w:val="center"/>
        <w:rPr>
          <w:rFonts w:asciiTheme="majorHAnsi" w:hAnsiTheme="majorHAnsi"/>
          <w:b/>
          <w:bCs w:val="0"/>
          <w:i/>
          <w:sz w:val="28"/>
          <w:szCs w:val="28"/>
        </w:rPr>
      </w:pPr>
      <w:r w:rsidRPr="0037328A">
        <w:rPr>
          <w:rFonts w:asciiTheme="majorHAnsi" w:hAnsiTheme="majorHAnsi"/>
          <w:b/>
          <w:bCs w:val="0"/>
          <w:i/>
          <w:sz w:val="28"/>
          <w:szCs w:val="28"/>
        </w:rPr>
        <w:t xml:space="preserve">o imenovanju Komisije za izbor i imenovanje predsjedavajućeg </w:t>
      </w:r>
    </w:p>
    <w:p w:rsidR="00A35C99" w:rsidRPr="0037328A" w:rsidRDefault="00A35C99" w:rsidP="00A35C99">
      <w:pPr>
        <w:jc w:val="center"/>
        <w:rPr>
          <w:rFonts w:asciiTheme="majorHAnsi" w:hAnsiTheme="majorHAnsi"/>
          <w:b/>
          <w:bCs w:val="0"/>
          <w:i/>
          <w:sz w:val="28"/>
          <w:szCs w:val="28"/>
        </w:rPr>
      </w:pPr>
      <w:r w:rsidRPr="0037328A">
        <w:rPr>
          <w:rFonts w:asciiTheme="majorHAnsi" w:hAnsiTheme="majorHAnsi"/>
          <w:b/>
          <w:bCs w:val="0"/>
          <w:i/>
          <w:sz w:val="28"/>
          <w:szCs w:val="28"/>
        </w:rPr>
        <w:t>i zamjenika predsjedavajućeg Općinskog vijeća  Doboj Istok</w:t>
      </w:r>
    </w:p>
    <w:p w:rsidR="00A35C99" w:rsidRPr="008B6D2B" w:rsidRDefault="00A35C99" w:rsidP="00A35C99">
      <w:pPr>
        <w:jc w:val="center"/>
        <w:rPr>
          <w:rFonts w:asciiTheme="majorHAnsi" w:hAnsiTheme="majorHAnsi"/>
          <w:b/>
          <w:bCs w:val="0"/>
          <w:i/>
        </w:rPr>
      </w:pPr>
    </w:p>
    <w:p w:rsidR="00A35C99" w:rsidRPr="008B6D2B" w:rsidRDefault="00A35C99" w:rsidP="00A35C99">
      <w:pPr>
        <w:jc w:val="both"/>
        <w:rPr>
          <w:rFonts w:asciiTheme="majorHAnsi" w:hAnsiTheme="majorHAnsi"/>
          <w:b/>
          <w:bCs w:val="0"/>
          <w:i/>
        </w:rPr>
      </w:pPr>
    </w:p>
    <w:p w:rsidR="00A35C99" w:rsidRPr="008B6D2B" w:rsidRDefault="00A35C99" w:rsidP="00A35C99">
      <w:pPr>
        <w:jc w:val="both"/>
        <w:rPr>
          <w:rFonts w:asciiTheme="majorHAnsi" w:hAnsiTheme="majorHAnsi"/>
          <w:b/>
          <w:i/>
        </w:rPr>
      </w:pPr>
    </w:p>
    <w:p w:rsidR="00A35C99" w:rsidRPr="008B6D2B" w:rsidRDefault="00A35C99" w:rsidP="00A35C99">
      <w:pPr>
        <w:jc w:val="both"/>
        <w:rPr>
          <w:rFonts w:asciiTheme="majorHAnsi" w:hAnsiTheme="majorHAnsi"/>
          <w:b/>
          <w:i/>
        </w:rPr>
      </w:pPr>
    </w:p>
    <w:p w:rsidR="00A35C99" w:rsidRPr="008B6D2B" w:rsidRDefault="00A35C99" w:rsidP="00A35C99">
      <w:pPr>
        <w:jc w:val="center"/>
        <w:rPr>
          <w:rFonts w:asciiTheme="majorHAnsi" w:hAnsiTheme="majorHAnsi"/>
          <w:b/>
          <w:i/>
        </w:rPr>
      </w:pPr>
      <w:r w:rsidRPr="008B6D2B">
        <w:rPr>
          <w:rFonts w:asciiTheme="majorHAnsi" w:hAnsiTheme="majorHAnsi"/>
          <w:b/>
          <w:i/>
        </w:rPr>
        <w:t>I</w:t>
      </w:r>
    </w:p>
    <w:p w:rsidR="00A35C99" w:rsidRPr="008B6D2B" w:rsidRDefault="00A35C99" w:rsidP="00A35C99">
      <w:pPr>
        <w:jc w:val="both"/>
        <w:rPr>
          <w:rFonts w:asciiTheme="majorHAnsi" w:hAnsiTheme="majorHAnsi"/>
          <w:b/>
          <w:i/>
        </w:rPr>
      </w:pPr>
    </w:p>
    <w:p w:rsidR="00A35C99" w:rsidRPr="008B6D2B" w:rsidRDefault="00A35C99" w:rsidP="00A35C99">
      <w:pPr>
        <w:jc w:val="both"/>
        <w:rPr>
          <w:rFonts w:asciiTheme="majorHAnsi" w:hAnsiTheme="majorHAnsi"/>
          <w:b/>
          <w:i/>
        </w:rPr>
      </w:pPr>
    </w:p>
    <w:p w:rsidR="00A35C99" w:rsidRPr="008B6D2B" w:rsidRDefault="00A35C99" w:rsidP="00A35C99">
      <w:pPr>
        <w:tabs>
          <w:tab w:val="left" w:pos="540"/>
        </w:tabs>
        <w:jc w:val="both"/>
        <w:rPr>
          <w:rFonts w:asciiTheme="majorHAnsi" w:hAnsiTheme="majorHAnsi"/>
          <w:i/>
        </w:rPr>
      </w:pPr>
      <w:r w:rsidRPr="008B6D2B">
        <w:rPr>
          <w:rFonts w:asciiTheme="majorHAnsi" w:hAnsiTheme="majorHAnsi"/>
          <w:i/>
        </w:rPr>
        <w:tab/>
        <w:t xml:space="preserve">U Komisiju za izbor i imenovanje predsjedavajućeg i zamjenika predsjedavajućeg Općinskog vijeća Doboj Istok  imenuju se: </w:t>
      </w:r>
    </w:p>
    <w:p w:rsidR="00A35C99" w:rsidRPr="008B6D2B" w:rsidRDefault="00A35C99" w:rsidP="00A35C99">
      <w:pPr>
        <w:tabs>
          <w:tab w:val="left" w:pos="540"/>
        </w:tabs>
        <w:jc w:val="both"/>
        <w:rPr>
          <w:rFonts w:asciiTheme="majorHAnsi" w:hAnsiTheme="majorHAnsi"/>
          <w:i/>
        </w:rPr>
      </w:pPr>
    </w:p>
    <w:p w:rsidR="00A35C99" w:rsidRPr="008B6D2B" w:rsidRDefault="00A35C99" w:rsidP="00A35C99">
      <w:pPr>
        <w:numPr>
          <w:ilvl w:val="0"/>
          <w:numId w:val="1"/>
        </w:numPr>
        <w:tabs>
          <w:tab w:val="left" w:pos="540"/>
        </w:tabs>
        <w:jc w:val="both"/>
        <w:rPr>
          <w:rFonts w:asciiTheme="majorHAnsi" w:hAnsiTheme="majorHAnsi"/>
          <w:i/>
        </w:rPr>
      </w:pPr>
      <w:r w:rsidRPr="008B6D2B">
        <w:rPr>
          <w:rFonts w:asciiTheme="majorHAnsi" w:hAnsiTheme="majorHAnsi"/>
          <w:i/>
          <w:iCs w:val="0"/>
        </w:rPr>
        <w:t xml:space="preserve">Hasan Hasančević, </w:t>
      </w:r>
      <w:r w:rsidR="008B6D2B" w:rsidRPr="008B6D2B">
        <w:rPr>
          <w:rFonts w:asciiTheme="majorHAnsi" w:hAnsiTheme="majorHAnsi"/>
          <w:i/>
          <w:iCs w:val="0"/>
        </w:rPr>
        <w:t xml:space="preserve">predsjednik, </w:t>
      </w:r>
    </w:p>
    <w:p w:rsidR="00A35C99" w:rsidRPr="008B6D2B" w:rsidRDefault="00A35C99" w:rsidP="00A35C99">
      <w:pPr>
        <w:numPr>
          <w:ilvl w:val="0"/>
          <w:numId w:val="1"/>
        </w:numPr>
        <w:tabs>
          <w:tab w:val="left" w:pos="540"/>
        </w:tabs>
        <w:jc w:val="both"/>
        <w:rPr>
          <w:rFonts w:asciiTheme="majorHAnsi" w:hAnsiTheme="majorHAnsi"/>
          <w:i/>
        </w:rPr>
      </w:pPr>
      <w:r w:rsidRPr="008B6D2B">
        <w:rPr>
          <w:rFonts w:asciiTheme="majorHAnsi" w:hAnsiTheme="majorHAnsi"/>
          <w:i/>
          <w:iCs w:val="0"/>
        </w:rPr>
        <w:t>Izet Hodžić</w:t>
      </w:r>
      <w:r w:rsidR="008B6D2B" w:rsidRPr="008B6D2B">
        <w:rPr>
          <w:rFonts w:asciiTheme="majorHAnsi" w:hAnsiTheme="majorHAnsi"/>
          <w:i/>
          <w:iCs w:val="0"/>
        </w:rPr>
        <w:t>, član i</w:t>
      </w:r>
      <w:r w:rsidRPr="008B6D2B">
        <w:rPr>
          <w:rFonts w:asciiTheme="majorHAnsi" w:hAnsiTheme="majorHAnsi"/>
          <w:i/>
          <w:iCs w:val="0"/>
        </w:rPr>
        <w:t xml:space="preserve"> </w:t>
      </w:r>
    </w:p>
    <w:p w:rsidR="00A35C99" w:rsidRPr="008B6D2B" w:rsidRDefault="00A35C99" w:rsidP="00A35C99">
      <w:pPr>
        <w:numPr>
          <w:ilvl w:val="0"/>
          <w:numId w:val="1"/>
        </w:numPr>
        <w:tabs>
          <w:tab w:val="left" w:pos="540"/>
        </w:tabs>
        <w:jc w:val="both"/>
        <w:rPr>
          <w:rFonts w:asciiTheme="majorHAnsi" w:hAnsiTheme="majorHAnsi"/>
          <w:i/>
        </w:rPr>
      </w:pPr>
      <w:r w:rsidRPr="008B6D2B">
        <w:rPr>
          <w:rFonts w:asciiTheme="majorHAnsi" w:hAnsiTheme="majorHAnsi"/>
          <w:i/>
          <w:iCs w:val="0"/>
        </w:rPr>
        <w:t>Hasan Bekrić</w:t>
      </w:r>
      <w:r w:rsidR="008B6D2B" w:rsidRPr="008B6D2B">
        <w:rPr>
          <w:rFonts w:asciiTheme="majorHAnsi" w:hAnsiTheme="majorHAnsi"/>
          <w:i/>
          <w:iCs w:val="0"/>
        </w:rPr>
        <w:t>, član.</w:t>
      </w:r>
    </w:p>
    <w:p w:rsidR="00A35C99" w:rsidRPr="008B6D2B" w:rsidRDefault="00A35C99" w:rsidP="00A35C99">
      <w:pPr>
        <w:jc w:val="both"/>
        <w:rPr>
          <w:rFonts w:asciiTheme="majorHAnsi" w:hAnsiTheme="majorHAnsi"/>
          <w:i/>
        </w:rPr>
      </w:pPr>
    </w:p>
    <w:p w:rsidR="00A35C99" w:rsidRPr="008B6D2B" w:rsidRDefault="00A35C99" w:rsidP="00A35C99">
      <w:pPr>
        <w:jc w:val="both"/>
        <w:rPr>
          <w:rFonts w:asciiTheme="majorHAnsi" w:hAnsiTheme="majorHAnsi"/>
          <w:i/>
        </w:rPr>
      </w:pPr>
    </w:p>
    <w:p w:rsidR="00A35C99" w:rsidRPr="008B6D2B" w:rsidRDefault="00A35C99" w:rsidP="00A35C99">
      <w:pPr>
        <w:jc w:val="center"/>
        <w:rPr>
          <w:rFonts w:asciiTheme="majorHAnsi" w:hAnsiTheme="majorHAnsi"/>
          <w:b/>
          <w:i/>
        </w:rPr>
      </w:pPr>
      <w:r w:rsidRPr="008B6D2B">
        <w:rPr>
          <w:rFonts w:asciiTheme="majorHAnsi" w:hAnsiTheme="majorHAnsi"/>
          <w:b/>
          <w:i/>
        </w:rPr>
        <w:t>II</w:t>
      </w:r>
    </w:p>
    <w:p w:rsidR="00A35C99" w:rsidRPr="008B6D2B" w:rsidRDefault="00A35C99" w:rsidP="00A35C99">
      <w:pPr>
        <w:jc w:val="center"/>
        <w:rPr>
          <w:rFonts w:asciiTheme="majorHAnsi" w:hAnsiTheme="majorHAnsi"/>
          <w:i/>
        </w:rPr>
      </w:pPr>
    </w:p>
    <w:p w:rsidR="00A35C99" w:rsidRPr="008B6D2B" w:rsidRDefault="00A35C99" w:rsidP="00A35C99">
      <w:pPr>
        <w:jc w:val="center"/>
        <w:rPr>
          <w:rFonts w:asciiTheme="majorHAnsi" w:hAnsiTheme="majorHAnsi"/>
          <w:i/>
        </w:rPr>
      </w:pPr>
    </w:p>
    <w:p w:rsidR="00A35C99" w:rsidRPr="008B6D2B" w:rsidRDefault="00A35C99" w:rsidP="00A35C99">
      <w:pPr>
        <w:ind w:firstLine="708"/>
        <w:jc w:val="both"/>
        <w:rPr>
          <w:rFonts w:asciiTheme="majorHAnsi" w:hAnsiTheme="majorHAnsi"/>
          <w:i/>
        </w:rPr>
      </w:pPr>
      <w:r w:rsidRPr="008B6D2B">
        <w:rPr>
          <w:rFonts w:asciiTheme="majorHAnsi" w:hAnsiTheme="majorHAnsi"/>
          <w:i/>
        </w:rPr>
        <w:t>Odluka stupa na snagu danom donošenja, a objavit će se u «Službenim novinama općine Doboj Istok» .</w:t>
      </w:r>
    </w:p>
    <w:p w:rsidR="00A35C99" w:rsidRPr="008B6D2B" w:rsidRDefault="00A35C99" w:rsidP="00A35C99">
      <w:pPr>
        <w:ind w:firstLine="708"/>
        <w:jc w:val="both"/>
        <w:rPr>
          <w:rFonts w:asciiTheme="majorHAnsi" w:hAnsiTheme="majorHAnsi"/>
          <w:i/>
        </w:rPr>
      </w:pPr>
    </w:p>
    <w:p w:rsidR="00A35C99" w:rsidRPr="008B6D2B" w:rsidRDefault="00A35C99" w:rsidP="00A35C99">
      <w:pPr>
        <w:ind w:firstLine="708"/>
        <w:jc w:val="both"/>
        <w:rPr>
          <w:rFonts w:asciiTheme="majorHAnsi" w:hAnsiTheme="majorHAnsi"/>
          <w:i/>
        </w:rPr>
      </w:pPr>
    </w:p>
    <w:p w:rsidR="00A35C99" w:rsidRPr="008B6D2B" w:rsidRDefault="00A35C99" w:rsidP="00A35C99">
      <w:pPr>
        <w:ind w:firstLine="708"/>
        <w:jc w:val="both"/>
        <w:rPr>
          <w:rFonts w:asciiTheme="majorHAnsi" w:hAnsiTheme="majorHAnsi"/>
          <w:i/>
        </w:rPr>
      </w:pPr>
    </w:p>
    <w:p w:rsidR="00A35C99" w:rsidRPr="008B6D2B" w:rsidRDefault="00A35C99" w:rsidP="00A35C99">
      <w:pPr>
        <w:pStyle w:val="BodyTextIndent"/>
        <w:ind w:firstLine="0"/>
        <w:rPr>
          <w:rFonts w:asciiTheme="majorHAnsi" w:hAnsiTheme="majorHAnsi"/>
          <w:i/>
        </w:rPr>
      </w:pPr>
      <w:r w:rsidRPr="008B6D2B">
        <w:rPr>
          <w:rFonts w:asciiTheme="majorHAnsi" w:hAnsiTheme="majorHAnsi"/>
          <w:i/>
        </w:rPr>
        <w:t>BOSNA I HERCEGOVINA</w:t>
      </w:r>
    </w:p>
    <w:p w:rsidR="00A35C99" w:rsidRPr="008B6D2B" w:rsidRDefault="00A35C99" w:rsidP="00A35C99">
      <w:pPr>
        <w:pStyle w:val="BodyTextIndent"/>
        <w:ind w:firstLine="0"/>
        <w:rPr>
          <w:rFonts w:asciiTheme="majorHAnsi" w:hAnsiTheme="majorHAnsi"/>
          <w:i/>
        </w:rPr>
      </w:pPr>
      <w:r w:rsidRPr="008B6D2B">
        <w:rPr>
          <w:rFonts w:asciiTheme="majorHAnsi" w:hAnsiTheme="majorHAnsi"/>
          <w:i/>
        </w:rPr>
        <w:t>FEDERACIJA BOSNE I HERCEGOVINE</w:t>
      </w:r>
    </w:p>
    <w:p w:rsidR="00A35C99" w:rsidRPr="008B6D2B" w:rsidRDefault="00A35C99" w:rsidP="00A35C99">
      <w:pPr>
        <w:pStyle w:val="BodyTextIndent"/>
        <w:ind w:firstLine="0"/>
        <w:rPr>
          <w:rFonts w:asciiTheme="majorHAnsi" w:hAnsiTheme="majorHAnsi"/>
          <w:i/>
        </w:rPr>
      </w:pPr>
      <w:r w:rsidRPr="008B6D2B">
        <w:rPr>
          <w:rFonts w:asciiTheme="majorHAnsi" w:hAnsiTheme="majorHAnsi"/>
          <w:i/>
        </w:rPr>
        <w:t>TUZLANSKI KANTON</w:t>
      </w:r>
    </w:p>
    <w:p w:rsidR="00A35C99" w:rsidRPr="008B6D2B" w:rsidRDefault="00A35C99" w:rsidP="00A35C99">
      <w:pPr>
        <w:pStyle w:val="BodyTextIndent"/>
        <w:ind w:firstLine="0"/>
        <w:rPr>
          <w:rFonts w:asciiTheme="majorHAnsi" w:hAnsiTheme="majorHAnsi"/>
          <w:i/>
        </w:rPr>
      </w:pPr>
      <w:r w:rsidRPr="008B6D2B">
        <w:rPr>
          <w:rFonts w:asciiTheme="majorHAnsi" w:hAnsiTheme="majorHAnsi"/>
          <w:i/>
        </w:rPr>
        <w:t>OPĆINA DOBOJ ISTOK</w:t>
      </w:r>
    </w:p>
    <w:p w:rsidR="00A35C99" w:rsidRPr="008B6D2B" w:rsidRDefault="00A35C99" w:rsidP="00A35C99">
      <w:pPr>
        <w:pStyle w:val="BodyTextIndent"/>
        <w:ind w:firstLine="0"/>
        <w:rPr>
          <w:rFonts w:asciiTheme="majorHAnsi" w:hAnsiTheme="majorHAnsi"/>
          <w:i/>
        </w:rPr>
      </w:pPr>
      <w:r w:rsidRPr="008B6D2B">
        <w:rPr>
          <w:rFonts w:asciiTheme="majorHAnsi" w:hAnsiTheme="majorHAnsi"/>
          <w:i/>
        </w:rPr>
        <w:t xml:space="preserve">OPĆINSKO VIJEĆE                                                                  </w:t>
      </w:r>
      <w:r w:rsidR="00B20B07">
        <w:rPr>
          <w:rFonts w:asciiTheme="majorHAnsi" w:hAnsiTheme="majorHAnsi"/>
          <w:i/>
        </w:rPr>
        <w:t xml:space="preserve">   </w:t>
      </w:r>
      <w:r w:rsidR="00D86FE0">
        <w:rPr>
          <w:rFonts w:asciiTheme="majorHAnsi" w:hAnsiTheme="majorHAnsi"/>
          <w:i/>
        </w:rPr>
        <w:t xml:space="preserve">  </w:t>
      </w:r>
      <w:r w:rsidR="00B20B07">
        <w:rPr>
          <w:rFonts w:asciiTheme="majorHAnsi" w:hAnsiTheme="majorHAnsi"/>
          <w:i/>
        </w:rPr>
        <w:t xml:space="preserve">    </w:t>
      </w:r>
      <w:r w:rsidRPr="008B6D2B">
        <w:rPr>
          <w:rFonts w:asciiTheme="majorHAnsi" w:hAnsiTheme="majorHAnsi"/>
          <w:i/>
        </w:rPr>
        <w:t xml:space="preserve">  </w:t>
      </w:r>
      <w:r w:rsidR="0037328A">
        <w:rPr>
          <w:rFonts w:asciiTheme="majorHAnsi" w:hAnsiTheme="majorHAnsi"/>
          <w:i/>
        </w:rPr>
        <w:t xml:space="preserve">     PREDSJEDAVA</w:t>
      </w:r>
    </w:p>
    <w:p w:rsidR="00A35C99" w:rsidRPr="008B6D2B" w:rsidRDefault="00A35C99" w:rsidP="00A35C99">
      <w:pPr>
        <w:pStyle w:val="BodyTextIndent"/>
        <w:ind w:firstLine="0"/>
        <w:rPr>
          <w:rFonts w:asciiTheme="majorHAnsi" w:hAnsiTheme="majorHAnsi"/>
          <w:i/>
        </w:rPr>
      </w:pPr>
      <w:r w:rsidRPr="008B6D2B">
        <w:rPr>
          <w:rFonts w:asciiTheme="majorHAnsi" w:hAnsiTheme="majorHAnsi"/>
          <w:i/>
        </w:rPr>
        <w:t xml:space="preserve"> </w:t>
      </w:r>
      <w:r w:rsidR="00B20B07">
        <w:rPr>
          <w:rFonts w:asciiTheme="majorHAnsi" w:hAnsiTheme="majorHAnsi"/>
          <w:i/>
        </w:rPr>
        <w:t xml:space="preserve">      </w:t>
      </w:r>
      <w:r w:rsidRPr="008B6D2B">
        <w:rPr>
          <w:rFonts w:asciiTheme="majorHAnsi" w:hAnsiTheme="majorHAnsi"/>
          <w:i/>
        </w:rPr>
        <w:t xml:space="preserve">                                                                                                    OPĆINSK</w:t>
      </w:r>
      <w:r w:rsidR="0037328A">
        <w:rPr>
          <w:rFonts w:asciiTheme="majorHAnsi" w:hAnsiTheme="majorHAnsi"/>
          <w:i/>
        </w:rPr>
        <w:t>IM</w:t>
      </w:r>
      <w:r w:rsidRPr="008B6D2B">
        <w:rPr>
          <w:rFonts w:asciiTheme="majorHAnsi" w:hAnsiTheme="majorHAnsi"/>
          <w:i/>
        </w:rPr>
        <w:t xml:space="preserve"> VIJEĆ</w:t>
      </w:r>
      <w:r w:rsidR="0037328A">
        <w:rPr>
          <w:rFonts w:asciiTheme="majorHAnsi" w:hAnsiTheme="majorHAnsi"/>
          <w:i/>
        </w:rPr>
        <w:t>EM</w:t>
      </w:r>
    </w:p>
    <w:p w:rsidR="00A35C99" w:rsidRPr="008B6D2B" w:rsidRDefault="00A35C99" w:rsidP="00A35C99">
      <w:pPr>
        <w:pStyle w:val="BodyTextIndent"/>
        <w:ind w:firstLine="0"/>
        <w:rPr>
          <w:rFonts w:asciiTheme="majorHAnsi" w:hAnsiTheme="majorHAnsi"/>
          <w:i/>
        </w:rPr>
      </w:pPr>
      <w:r w:rsidRPr="008B6D2B">
        <w:rPr>
          <w:rFonts w:asciiTheme="majorHAnsi" w:hAnsiTheme="majorHAnsi"/>
          <w:i/>
        </w:rPr>
        <w:t>Broj: 02-05-</w:t>
      </w:r>
      <w:r w:rsidR="006E27C6">
        <w:rPr>
          <w:rFonts w:asciiTheme="majorHAnsi" w:hAnsiTheme="majorHAnsi"/>
          <w:i/>
        </w:rPr>
        <w:t>2108</w:t>
      </w:r>
      <w:r w:rsidR="00B20B07">
        <w:rPr>
          <w:rFonts w:asciiTheme="majorHAnsi" w:hAnsiTheme="majorHAnsi"/>
          <w:i/>
        </w:rPr>
        <w:t>/12</w:t>
      </w:r>
      <w:r w:rsidRPr="008B6D2B">
        <w:rPr>
          <w:rFonts w:asciiTheme="majorHAnsi" w:hAnsiTheme="majorHAnsi"/>
          <w:i/>
        </w:rPr>
        <w:t xml:space="preserve">                                                                 </w:t>
      </w:r>
      <w:r w:rsidR="00D86FE0">
        <w:rPr>
          <w:rFonts w:asciiTheme="majorHAnsi" w:hAnsiTheme="majorHAnsi"/>
          <w:i/>
        </w:rPr>
        <w:t xml:space="preserve"> </w:t>
      </w:r>
      <w:r w:rsidRPr="008B6D2B">
        <w:rPr>
          <w:rFonts w:asciiTheme="majorHAnsi" w:hAnsiTheme="majorHAnsi"/>
          <w:i/>
        </w:rPr>
        <w:t xml:space="preserve">    </w:t>
      </w:r>
      <w:r w:rsidR="0037328A">
        <w:rPr>
          <w:rFonts w:asciiTheme="majorHAnsi" w:hAnsiTheme="majorHAnsi"/>
          <w:i/>
        </w:rPr>
        <w:t xml:space="preserve"> </w:t>
      </w:r>
      <w:r w:rsidR="006E27C6">
        <w:rPr>
          <w:rFonts w:asciiTheme="majorHAnsi" w:hAnsiTheme="majorHAnsi"/>
          <w:i/>
        </w:rPr>
        <w:t xml:space="preserve"> </w:t>
      </w:r>
      <w:r w:rsidRPr="008B6D2B">
        <w:rPr>
          <w:rFonts w:asciiTheme="majorHAnsi" w:hAnsiTheme="majorHAnsi"/>
          <w:i/>
        </w:rPr>
        <w:t xml:space="preserve"> _____</w:t>
      </w:r>
      <w:r w:rsidR="006E27C6">
        <w:rPr>
          <w:rFonts w:asciiTheme="majorHAnsi" w:hAnsiTheme="majorHAnsi"/>
          <w:i/>
        </w:rPr>
        <w:t>__</w:t>
      </w:r>
      <w:r w:rsidRPr="008B6D2B">
        <w:rPr>
          <w:rFonts w:asciiTheme="majorHAnsi" w:hAnsiTheme="majorHAnsi"/>
          <w:i/>
        </w:rPr>
        <w:t>__</w:t>
      </w:r>
      <w:r w:rsidR="00B20B07">
        <w:rPr>
          <w:rFonts w:asciiTheme="majorHAnsi" w:hAnsiTheme="majorHAnsi"/>
          <w:i/>
        </w:rPr>
        <w:t>_</w:t>
      </w:r>
      <w:r w:rsidRPr="008B6D2B">
        <w:rPr>
          <w:rFonts w:asciiTheme="majorHAnsi" w:hAnsiTheme="majorHAnsi"/>
          <w:i/>
        </w:rPr>
        <w:t>___________</w:t>
      </w:r>
    </w:p>
    <w:p w:rsidR="00A35C99" w:rsidRPr="008B6D2B" w:rsidRDefault="00A35C99" w:rsidP="00A35C99">
      <w:pPr>
        <w:pStyle w:val="BodyTextIndent"/>
        <w:ind w:firstLine="0"/>
        <w:rPr>
          <w:rFonts w:asciiTheme="majorHAnsi" w:hAnsiTheme="majorHAnsi"/>
          <w:i/>
        </w:rPr>
      </w:pPr>
      <w:r w:rsidRPr="008B6D2B">
        <w:rPr>
          <w:rFonts w:asciiTheme="majorHAnsi" w:hAnsiTheme="majorHAnsi"/>
          <w:i/>
        </w:rPr>
        <w:t xml:space="preserve">Datum, </w:t>
      </w:r>
      <w:r w:rsidR="006E27C6">
        <w:rPr>
          <w:rFonts w:asciiTheme="majorHAnsi" w:hAnsiTheme="majorHAnsi"/>
          <w:i/>
        </w:rPr>
        <w:t>29.</w:t>
      </w:r>
      <w:r w:rsidRPr="008B6D2B">
        <w:rPr>
          <w:rFonts w:asciiTheme="majorHAnsi" w:hAnsiTheme="majorHAnsi"/>
          <w:i/>
        </w:rPr>
        <w:t>1</w:t>
      </w:r>
      <w:r w:rsidR="00B20B07">
        <w:rPr>
          <w:rFonts w:asciiTheme="majorHAnsi" w:hAnsiTheme="majorHAnsi"/>
          <w:i/>
        </w:rPr>
        <w:t>1</w:t>
      </w:r>
      <w:r w:rsidRPr="008B6D2B">
        <w:rPr>
          <w:rFonts w:asciiTheme="majorHAnsi" w:hAnsiTheme="majorHAnsi"/>
          <w:i/>
        </w:rPr>
        <w:t>.20</w:t>
      </w:r>
      <w:r w:rsidR="00B20B07">
        <w:rPr>
          <w:rFonts w:asciiTheme="majorHAnsi" w:hAnsiTheme="majorHAnsi"/>
          <w:i/>
        </w:rPr>
        <w:t>12</w:t>
      </w:r>
      <w:r w:rsidRPr="008B6D2B">
        <w:rPr>
          <w:rFonts w:asciiTheme="majorHAnsi" w:hAnsiTheme="majorHAnsi"/>
          <w:i/>
        </w:rPr>
        <w:t xml:space="preserve">.godine                                                       </w:t>
      </w:r>
      <w:r w:rsidR="00D86FE0">
        <w:rPr>
          <w:rFonts w:asciiTheme="majorHAnsi" w:hAnsiTheme="majorHAnsi"/>
          <w:i/>
        </w:rPr>
        <w:t xml:space="preserve"> </w:t>
      </w:r>
      <w:r w:rsidRPr="008B6D2B">
        <w:rPr>
          <w:rFonts w:asciiTheme="majorHAnsi" w:hAnsiTheme="majorHAnsi"/>
          <w:i/>
        </w:rPr>
        <w:t xml:space="preserve">  </w:t>
      </w:r>
      <w:r w:rsidR="00D86FE0">
        <w:rPr>
          <w:rFonts w:asciiTheme="majorHAnsi" w:hAnsiTheme="majorHAnsi"/>
          <w:i/>
        </w:rPr>
        <w:t xml:space="preserve"> </w:t>
      </w:r>
      <w:r w:rsidRPr="008B6D2B">
        <w:rPr>
          <w:rFonts w:asciiTheme="majorHAnsi" w:hAnsiTheme="majorHAnsi"/>
          <w:i/>
        </w:rPr>
        <w:t xml:space="preserve"> </w:t>
      </w:r>
      <w:r w:rsidR="006E27C6">
        <w:rPr>
          <w:rFonts w:asciiTheme="majorHAnsi" w:hAnsiTheme="majorHAnsi"/>
          <w:i/>
        </w:rPr>
        <w:t xml:space="preserve">   </w:t>
      </w:r>
      <w:r w:rsidR="0037328A">
        <w:rPr>
          <w:rFonts w:asciiTheme="majorHAnsi" w:hAnsiTheme="majorHAnsi"/>
          <w:i/>
        </w:rPr>
        <w:t xml:space="preserve"> </w:t>
      </w:r>
      <w:r w:rsidR="00B20B07">
        <w:rPr>
          <w:rFonts w:asciiTheme="majorHAnsi" w:hAnsiTheme="majorHAnsi"/>
          <w:i/>
        </w:rPr>
        <w:t>Kasim Mrkanović</w:t>
      </w:r>
    </w:p>
    <w:p w:rsidR="000E23DE" w:rsidRPr="008B6D2B" w:rsidRDefault="00874BD3">
      <w:pPr>
        <w:rPr>
          <w:rFonts w:asciiTheme="majorHAnsi" w:hAnsiTheme="majorHAnsi"/>
          <w:i/>
        </w:rPr>
      </w:pPr>
    </w:p>
    <w:sectPr w:rsidR="000E23DE" w:rsidRPr="008B6D2B" w:rsidSect="003155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6A54"/>
    <w:multiLevelType w:val="hybridMultilevel"/>
    <w:tmpl w:val="0750DD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5C99"/>
    <w:rsid w:val="0013033F"/>
    <w:rsid w:val="003155D9"/>
    <w:rsid w:val="00345433"/>
    <w:rsid w:val="0037328A"/>
    <w:rsid w:val="003E2C8F"/>
    <w:rsid w:val="006E27C6"/>
    <w:rsid w:val="00791D51"/>
    <w:rsid w:val="00874BD3"/>
    <w:rsid w:val="008B6D2B"/>
    <w:rsid w:val="008F156B"/>
    <w:rsid w:val="00955190"/>
    <w:rsid w:val="00A35C99"/>
    <w:rsid w:val="00AE2510"/>
    <w:rsid w:val="00B134C2"/>
    <w:rsid w:val="00B20B07"/>
    <w:rsid w:val="00B77CE2"/>
    <w:rsid w:val="00B95247"/>
    <w:rsid w:val="00D178CF"/>
    <w:rsid w:val="00D34EAE"/>
    <w:rsid w:val="00D41EE1"/>
    <w:rsid w:val="00D86FE0"/>
    <w:rsid w:val="00DA2A7C"/>
    <w:rsid w:val="00DE1410"/>
    <w:rsid w:val="00F3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C99"/>
    <w:pPr>
      <w:spacing w:after="0" w:line="240" w:lineRule="auto"/>
    </w:pPr>
    <w:rPr>
      <w:rFonts w:ascii="Garamond" w:eastAsia="Times New Roman" w:hAnsi="Garamond" w:cs="Arial"/>
      <w:bCs/>
      <w:iCs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A35C99"/>
    <w:pPr>
      <w:keepNext/>
      <w:jc w:val="center"/>
      <w:outlineLvl w:val="0"/>
    </w:pPr>
    <w:rPr>
      <w:rFonts w:ascii="Times New Roman" w:hAnsi="Times New Roman" w:cs="Times New Roman"/>
      <w:b/>
      <w:iCs w:val="0"/>
      <w:sz w:val="32"/>
      <w:szCs w:val="32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C99"/>
    <w:rPr>
      <w:rFonts w:ascii="Times New Roman" w:eastAsia="Times New Roman" w:hAnsi="Times New Roman" w:cs="Times New Roman"/>
      <w:b/>
      <w:bCs/>
      <w:sz w:val="32"/>
      <w:szCs w:val="32"/>
      <w:lang w:val="hr-HR" w:eastAsia="hr-HR"/>
    </w:rPr>
  </w:style>
  <w:style w:type="paragraph" w:styleId="BodyTextIndent">
    <w:name w:val="Body Text Indent"/>
    <w:basedOn w:val="Normal"/>
    <w:link w:val="BodyTextIndentChar"/>
    <w:semiHidden/>
    <w:unhideWhenUsed/>
    <w:rsid w:val="00A35C99"/>
    <w:pPr>
      <w:ind w:firstLine="720"/>
      <w:jc w:val="both"/>
    </w:pPr>
    <w:rPr>
      <w:rFonts w:ascii="Helvetica" w:hAnsi="Helvetica" w:cs="Times New Roman"/>
      <w:bCs w:val="0"/>
      <w:iCs w:val="0"/>
    </w:rPr>
  </w:style>
  <w:style w:type="character" w:customStyle="1" w:styleId="BodyTextIndentChar">
    <w:name w:val="Body Text Indent Char"/>
    <w:basedOn w:val="DefaultParagraphFont"/>
    <w:link w:val="BodyTextIndent"/>
    <w:semiHidden/>
    <w:rsid w:val="00A35C99"/>
    <w:rPr>
      <w:rFonts w:ascii="Helvetica" w:eastAsia="Times New Roman" w:hAnsi="Helvetica" w:cs="Times New Roman"/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2012-11-18T23:03:00Z</cp:lastPrinted>
  <dcterms:created xsi:type="dcterms:W3CDTF">2012-11-18T22:24:00Z</dcterms:created>
  <dcterms:modified xsi:type="dcterms:W3CDTF">2012-11-19T18:41:00Z</dcterms:modified>
</cp:coreProperties>
</file>