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8" w:rsidRPr="000C4B94" w:rsidRDefault="00431233" w:rsidP="00493CB8">
      <w:pPr>
        <w:pStyle w:val="Heading2"/>
        <w:rPr>
          <w:lang w:val="hr-HR"/>
        </w:rPr>
      </w:pPr>
      <w:r w:rsidRPr="000C4B94">
        <w:rPr>
          <w:lang w:val="hr-HR"/>
        </w:rPr>
        <w:t>Okolišna lista za provjeru</w:t>
      </w:r>
    </w:p>
    <w:tbl>
      <w:tblPr>
        <w:tblStyle w:val="LightList-Accent1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567"/>
        <w:gridCol w:w="567"/>
        <w:gridCol w:w="567"/>
        <w:gridCol w:w="2835"/>
      </w:tblGrid>
      <w:tr w:rsidR="00493CB8" w:rsidRPr="000C4B94" w:rsidTr="00D64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tcBorders>
              <w:bottom w:val="single" w:sz="4" w:space="0" w:color="4F81BD" w:themeColor="accent1"/>
            </w:tcBorders>
            <w:shd w:val="clear" w:color="auto" w:fill="auto"/>
          </w:tcPr>
          <w:p w:rsidR="00493CB8" w:rsidRPr="000C4B94" w:rsidRDefault="00431233" w:rsidP="00D64784">
            <w:pPr>
              <w:pStyle w:val="Style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>OKOLIŠNA LISTA ZA PROVJERU</w:t>
            </w:r>
            <w:r w:rsidR="003537C2" w:rsidRPr="000C4B94"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 xml:space="preserve"> 1/2</w:t>
            </w:r>
          </w:p>
          <w:p w:rsidR="00493CB8" w:rsidRPr="000C4B94" w:rsidRDefault="00493CB8" w:rsidP="00431233">
            <w:pPr>
              <w:pStyle w:val="Style"/>
              <w:ind w:left="830" w:hanging="830"/>
              <w:jc w:val="center"/>
              <w:rPr>
                <w:rFonts w:asciiTheme="majorHAnsi" w:hAnsiTheme="majorHAnsi" w:cs="Arial"/>
                <w:b w:val="0"/>
                <w:color w:val="auto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>(</w:t>
            </w:r>
            <w:r w:rsidR="00431233" w:rsidRPr="000C4B94"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 xml:space="preserve">popuniti za svaki podprojekt zasebno, ili grupe sličnih aktivnosti na jednom području) </w:t>
            </w:r>
          </w:p>
        </w:tc>
      </w:tr>
      <w:tr w:rsidR="00493CB8" w:rsidRPr="000C4B94" w:rsidTr="00D6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:rsidR="00493CB8" w:rsidRPr="000C4B94" w:rsidRDefault="00431233" w:rsidP="00D64784">
            <w:pPr>
              <w:pStyle w:val="Style"/>
              <w:ind w:left="830" w:hanging="830"/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Administrativni i institucionalni podaci</w:t>
            </w:r>
          </w:p>
        </w:tc>
      </w:tr>
      <w:tr w:rsidR="00B458BC" w:rsidRPr="000C4B94" w:rsidTr="00B4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93CB8" w:rsidRPr="000C4B94" w:rsidRDefault="00493CB8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93CB8" w:rsidRPr="000C4B94" w:rsidRDefault="00431233" w:rsidP="00D64784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Naziv podporijekta</w:t>
            </w:r>
          </w:p>
          <w:p w:rsidR="00B458BC" w:rsidRPr="000C4B94" w:rsidRDefault="00B458BC" w:rsidP="00431233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 w:rsidR="00431233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Naziv podprojekta rehabilitacije</w:t>
            </w:r>
            <w:r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93CB8" w:rsidRPr="000C4B94" w:rsidRDefault="00F33D23" w:rsidP="00D64784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Ukoritavanje –regulacija lokalnog vodotoka u MZ Stanić Rijeka</w:t>
            </w:r>
          </w:p>
          <w:p w:rsidR="00493CB8" w:rsidRPr="000C4B94" w:rsidRDefault="00493CB8" w:rsidP="00D64784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B458BC" w:rsidRPr="000C4B94" w:rsidTr="00B4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93CB8" w:rsidRPr="000C4B94" w:rsidRDefault="00493CB8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93CB8" w:rsidRPr="000C4B94" w:rsidRDefault="00431233" w:rsidP="00D64784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Lokacija podprojekta</w:t>
            </w:r>
          </w:p>
          <w:p w:rsidR="00B458BC" w:rsidRPr="000C4B94" w:rsidRDefault="00B458BC" w:rsidP="00431233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 w:rsidR="00431233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opština/g</w:t>
            </w:r>
            <w:r w:rsidR="00E548EA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rad, kanton, e</w:t>
            </w:r>
            <w:r w:rsidR="00431233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ntitet</w:t>
            </w:r>
            <w:r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93CB8" w:rsidRPr="000C4B94" w:rsidRDefault="00F33D23" w:rsidP="00B458BC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Doboj Istok, Tuzlanski kanton, Federacija BiH</w:t>
            </w:r>
          </w:p>
        </w:tc>
      </w:tr>
      <w:tr w:rsidR="004D558A" w:rsidRPr="000C4B94" w:rsidTr="00B4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4D558A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431233" w:rsidP="00D64784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Naziv institucije</w:t>
            </w:r>
          </w:p>
          <w:p w:rsidR="004D558A" w:rsidRPr="000C4B94" w:rsidRDefault="004D558A" w:rsidP="00B85830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 w:rsidR="00E548EA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koja aplicira projekt</w:t>
            </w:r>
            <w:r w:rsidR="00B85830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, opština, itd.) </w:t>
            </w:r>
          </w:p>
        </w:tc>
        <w:tc>
          <w:tcPr>
            <w:tcW w:w="581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558A" w:rsidRPr="000C4B94" w:rsidRDefault="00F33D23" w:rsidP="00B458BC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Općina Doboj Istok</w:t>
            </w:r>
          </w:p>
        </w:tc>
      </w:tr>
      <w:tr w:rsidR="004D558A" w:rsidRPr="000C4B94" w:rsidTr="004D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4D558A" w:rsidP="00B458BC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B85830" w:rsidP="00B85830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Kontakt detalji</w:t>
            </w:r>
            <w:r w:rsidR="004D558A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 w:rsidR="00E548EA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osoba odgovorna</w:t>
            </w:r>
            <w:r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 za aplikaciju ispred institucije):</w:t>
            </w:r>
          </w:p>
        </w:tc>
        <w:tc>
          <w:tcPr>
            <w:tcW w:w="297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B85830" w:rsidP="004D558A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0C4B94"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Ime odgovorne osobe:</w:t>
            </w:r>
          </w:p>
        </w:tc>
        <w:tc>
          <w:tcPr>
            <w:tcW w:w="28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B85830" w:rsidP="00B458BC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 w:rsidRPr="000C4B94"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Kontakt detalji:</w:t>
            </w:r>
          </w:p>
        </w:tc>
      </w:tr>
      <w:tr w:rsidR="004D558A" w:rsidRPr="000C4B94" w:rsidTr="004D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4D558A" w:rsidP="00B458BC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4D558A" w:rsidP="00B458BC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4D558A" w:rsidP="00B458BC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</w:p>
          <w:p w:rsidR="004D558A" w:rsidRPr="000C4B94" w:rsidRDefault="00F33D23" w:rsidP="00B458BC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Admir Šišić</w:t>
            </w:r>
          </w:p>
        </w:tc>
        <w:tc>
          <w:tcPr>
            <w:tcW w:w="28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D558A" w:rsidRPr="000C4B94" w:rsidRDefault="00F33D23" w:rsidP="00B458BC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  <w:u w:val="single"/>
                <w:lang w:val="hr-HR"/>
              </w:rPr>
              <w:t>061/343-362</w:t>
            </w:r>
          </w:p>
        </w:tc>
      </w:tr>
      <w:tr w:rsidR="00493CB8" w:rsidRPr="000C4B94" w:rsidTr="00D6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93CB8" w:rsidRPr="000C4B94" w:rsidRDefault="00493CB8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93CB8" w:rsidRDefault="00B85830" w:rsidP="00D6478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Opis projekta</w:t>
            </w:r>
            <w:r w:rsidR="00493CB8"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(</w:t>
            </w:r>
            <w:r w:rsidRPr="000C4B94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Opišite tip aktivnosti (rekonstrukcija, rehabilitacija, itd.), osnovne komponente i osobine aktivnosti, uključujući blizinu najbližeg naseljenog mjesta (kuća) i rijeka ili jezera. Uključiti detalje zašto je aktivnost važna i opisati kako će implementacija projekta unaprediti situaciju u opštini.) </w:t>
            </w:r>
          </w:p>
          <w:p w:rsidR="00EC443D" w:rsidRPr="000C4B94" w:rsidRDefault="00EC443D" w:rsidP="00D6478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</w:p>
          <w:p w:rsidR="007B5E56" w:rsidRPr="000C4B94" w:rsidRDefault="00F33D23" w:rsidP="00D6478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Realizacijom ovog projekta se podrazumjeva rekonstrukcija vodne ifrastrukture na datom vodotoku</w:t>
            </w:r>
            <w:r w:rsidR="00C0709A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 </w:t>
            </w:r>
            <w:r w:rsidR="000F0B6E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u MZ Stanić Rijeka koje podrazumjevaju betonsku oblogu koritakako bi se zaštitila uzurpacija obala i plavljenje zemljišta te uzurpacija lokalnog puta.Poplavama iz 2014 godine ovaj v</w:t>
            </w:r>
            <w:r w:rsidR="002B454F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odotok je pretrpio totalnu štetu na regulaciji te njegova rekonstrukcija podrazumjeva ponovno čišćenje trase, iskorištavanje već postojećih zidova prema projektu sa dodatnim ojačaqvanjem i izgradnjom novih na djelovima gdje je uništen.Završetkom ovog projekta regulisala bi se trasa lokalnog vodotoka čime bi se pospiješila putna infrastruktura zaštitili privatni posjedi i stambeni objekti od poplava.</w:t>
            </w:r>
            <w:r w:rsidR="00EC443D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 xml:space="preserve"> </w:t>
            </w:r>
            <w:r w:rsidR="00DD3B5D"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  <w:t>Projekat se realizira u centralnom dijelu naselja gdje se nalaze stambeni objekti ali je riješen alternativni put tako da neće biti smetnja pri realizaciji samih.</w:t>
            </w:r>
          </w:p>
          <w:p w:rsidR="007B5E56" w:rsidRPr="000C4B94" w:rsidRDefault="007B5E56" w:rsidP="00D6478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8"/>
                <w:szCs w:val="18"/>
                <w:lang w:val="hr-HR"/>
              </w:rPr>
            </w:pPr>
          </w:p>
          <w:p w:rsidR="00493CB8" w:rsidRPr="000C4B94" w:rsidRDefault="00493CB8" w:rsidP="00B4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hr-HR"/>
              </w:rPr>
            </w:pPr>
          </w:p>
          <w:p w:rsidR="00E42CE9" w:rsidRPr="000C4B94" w:rsidRDefault="00E42CE9" w:rsidP="00B4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hr-HR"/>
              </w:rPr>
            </w:pPr>
          </w:p>
          <w:p w:rsidR="00E42CE9" w:rsidRPr="000C4B94" w:rsidRDefault="00E42CE9" w:rsidP="00B4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hr-HR"/>
              </w:rPr>
            </w:pPr>
          </w:p>
          <w:p w:rsidR="00E42CE9" w:rsidRPr="000C4B94" w:rsidRDefault="00E42CE9" w:rsidP="00B4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hr-HR"/>
              </w:rPr>
            </w:pPr>
          </w:p>
          <w:p w:rsidR="00493CB8" w:rsidRPr="000C4B94" w:rsidRDefault="00493CB8" w:rsidP="00D6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u w:val="single"/>
                <w:lang w:val="hr-HR"/>
              </w:rPr>
            </w:pPr>
          </w:p>
        </w:tc>
      </w:tr>
      <w:tr w:rsidR="00493CB8" w:rsidRPr="000C4B94" w:rsidTr="00D6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93CB8" w:rsidRPr="000C4B94" w:rsidRDefault="00B85830" w:rsidP="00D64784">
            <w:pPr>
              <w:pStyle w:val="Style"/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Kriteriji za eliminaciju projekta</w:t>
            </w:r>
          </w:p>
        </w:tc>
      </w:tr>
      <w:tr w:rsidR="00B458BC" w:rsidRPr="000C4B94" w:rsidTr="00A34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93CB8" w:rsidRPr="000C4B94" w:rsidRDefault="00493CB8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93CB8" w:rsidRPr="000C4B94" w:rsidRDefault="00B85830" w:rsidP="00D64784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Problem</w:t>
            </w:r>
          </w:p>
        </w:tc>
        <w:tc>
          <w:tcPr>
            <w:tcW w:w="113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93CB8" w:rsidRPr="000C4B94" w:rsidRDefault="00B85830" w:rsidP="00D64784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Da/Ne</w:t>
            </w:r>
          </w:p>
        </w:tc>
        <w:tc>
          <w:tcPr>
            <w:tcW w:w="34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93CB8" w:rsidRPr="000C4B94" w:rsidRDefault="00B85830" w:rsidP="00D64784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Komentar</w:t>
            </w:r>
          </w:p>
        </w:tc>
      </w:tr>
      <w:tr w:rsidR="00B458BC" w:rsidRPr="000C4B94" w:rsidTr="00E4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458BC" w:rsidRPr="000C4B94" w:rsidRDefault="00B458BC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58BC" w:rsidRPr="000C4B94" w:rsidRDefault="00B85830" w:rsidP="00B85830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Da li se projekt nalazi na FERP eliminacijskoj listi (Vidi Prilog A)?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58BC" w:rsidRPr="000C4B94" w:rsidRDefault="00D60CAB" w:rsidP="00B458BC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B458BC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58BC" w:rsidRPr="000C4B94" w:rsidRDefault="00DE65BF" w:rsidP="00B458BC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458BC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5830" w:rsidRPr="000C4B94" w:rsidRDefault="00B458BC" w:rsidP="00B85830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/>
              </w:rPr>
              <w:t>[     ]</w:t>
            </w:r>
            <w:r w:rsidR="00B85830" w:rsidRPr="000C4B94">
              <w:rPr>
                <w:rFonts w:cs="Arial"/>
                <w:sz w:val="18"/>
                <w:szCs w:val="18"/>
                <w:lang w:val="hr-HR" w:eastAsia="pl-PL"/>
              </w:rPr>
              <w:t>Ako je odgovor Da, projekt ne</w:t>
            </w:r>
          </w:p>
          <w:p w:rsidR="00B85830" w:rsidRPr="000C4B94" w:rsidRDefault="00B85830" w:rsidP="00B85830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ispunjava uvjete za financiranje.</w:t>
            </w:r>
          </w:p>
          <w:p w:rsidR="00B458BC" w:rsidRPr="000C4B94" w:rsidRDefault="00B85830" w:rsidP="00B85830">
            <w:pPr>
              <w:pStyle w:val="Style"/>
              <w:widowControl w:val="0"/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Identificirati drugi projekt.</w:t>
            </w:r>
          </w:p>
        </w:tc>
      </w:tr>
      <w:tr w:rsidR="00B458BC" w:rsidRPr="000C4B94" w:rsidTr="00E42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458BC" w:rsidRPr="000C4B94" w:rsidRDefault="00B458BC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58BC" w:rsidRPr="000C4B94" w:rsidRDefault="00B85830" w:rsidP="00B85830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Da li se projekt nalazi na listi projekata koji podliježu okolišnoj procjeni na temelju nacionalne zakonske regulative (vidi Prilog B)?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58BC" w:rsidRPr="000C4B94" w:rsidRDefault="00D60CAB" w:rsidP="00B458BC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8BC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58BC" w:rsidRPr="000C4B94" w:rsidRDefault="00DE65BF" w:rsidP="00B458BC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8BC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58BC" w:rsidRPr="000C4B94" w:rsidRDefault="00B458BC" w:rsidP="00493CB8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A34187" w:rsidRPr="000C4B94" w:rsidTr="00E4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B85830" w:rsidP="00B85830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projekt uključuje aktivnosti koji će voditi ka novim fizičkim izmjenama lokaliteta (topografija, korištenje zemljišta, vodna tijela, itd.) poredeći sa stanjem prije oštećenja? 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A34187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E65BF" w:rsidP="00A34187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B85830" w:rsidP="00A34187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Vratiti se na izvorni nacrt projekta i izbjeći povećano</w:t>
            </w:r>
          </w:p>
          <w:p w:rsidR="00A34187" w:rsidRPr="000C4B94" w:rsidRDefault="00B85830" w:rsidP="00A34187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Izraditi poseban EMP za predmetnu lokaciju.</w:t>
            </w:r>
          </w:p>
        </w:tc>
      </w:tr>
      <w:tr w:rsidR="00A34187" w:rsidRPr="000C4B94" w:rsidTr="00E42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B85830" w:rsidP="00B85830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U usporedbi sa stanjem prije rekonstrukcije, da li će projekt rezultirati povećanim korištenjem prirodnih resursa kao što su zemlja, voda, materijali ili energija?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A34187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E65BF" w:rsidP="00A34187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5830" w:rsidRPr="000C4B94" w:rsidRDefault="00B85830" w:rsidP="00B85830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Vratiti se na izvorni nacrt projekta i izbjeći povećano</w:t>
            </w:r>
          </w:p>
          <w:p w:rsidR="00A34187" w:rsidRPr="000C4B94" w:rsidRDefault="00B85830" w:rsidP="00B85830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Izraditi poseban EMP za predmetnu lokaciju.</w:t>
            </w:r>
          </w:p>
        </w:tc>
      </w:tr>
      <w:tr w:rsidR="00A34187" w:rsidRPr="000C4B94" w:rsidTr="00E4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B458BC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B85830" w:rsidP="00B85830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 xml:space="preserve">Da li na/oko lokacije postoje </w:t>
            </w:r>
            <w:r w:rsidR="00E1111F" w:rsidRPr="000C4B94">
              <w:rPr>
                <w:rFonts w:cs="Arial"/>
                <w:sz w:val="18"/>
                <w:szCs w:val="18"/>
                <w:lang w:val="hr-HR" w:eastAsia="pl-PL"/>
              </w:rPr>
              <w:t xml:space="preserve">osjetljiva </w:t>
            </w:r>
            <w:r w:rsidRPr="000C4B94">
              <w:rPr>
                <w:rFonts w:cs="Arial"/>
                <w:sz w:val="18"/>
                <w:szCs w:val="18"/>
                <w:lang w:val="hr-HR" w:eastAsia="pl-PL"/>
              </w:rPr>
              <w:t>područja koja</w:t>
            </w:r>
            <w:r w:rsidR="00E1111F" w:rsidRPr="000C4B94">
              <w:rPr>
                <w:rFonts w:cs="Arial"/>
                <w:sz w:val="18"/>
                <w:szCs w:val="18"/>
                <w:lang w:val="hr-HR" w:eastAsia="pl-PL"/>
              </w:rPr>
              <w:t xml:space="preserve"> mogu biti pod utjecajem projekta (uključujući kulturno naslijeđe, vodosnabdjevanje, osjetljive ekosisteme, šume i prirodne habitate)?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A34187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E65BF" w:rsidP="00A34187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E1111F" w:rsidP="00E1111F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Razviti EMP za predmetnu lokaciju koji će imati za cilj zaštite osjetljivih područja i uključivati mjere smanjenja uticaja specifične za lokaciju. </w:t>
            </w:r>
          </w:p>
        </w:tc>
      </w:tr>
      <w:tr w:rsidR="00A34187" w:rsidRPr="000C4B94" w:rsidTr="00E42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B458BC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E1111F" w:rsidP="00E1111F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na ili oko lokacije postoje područja korištena od strane važnih ili osjetljivih vrsta faune ili flore, a koja mogu biti pod uticajem projekta? 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A34187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E65BF" w:rsidP="00A34187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E1111F" w:rsidP="00A34187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Razviti EMP za predmetnu lokaciju koji će imati za cilj zaštite osjetljivih područja i uključivati mjere smanjenja uticaja specifične za lokaciju.</w:t>
            </w:r>
          </w:p>
        </w:tc>
      </w:tr>
      <w:tr w:rsidR="00A34187" w:rsidRPr="000C4B94" w:rsidTr="00E4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B458BC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E1111F" w:rsidP="00E1111F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projekt uticati na trenutnu/postojeću upotrebu zemljišta na ili oko lokacije (privatno zemljište, industrija, trgovina, rekreacija, javni proctor, itd) ili zahtjevati privremeno korištenje zemljišta oko lokacije projekta? 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A34187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E65BF" w:rsidP="00A34187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E1111F" w:rsidP="00A34187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Razviti specifičan Plan aktivnosti preseljenja (</w:t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Resettlement Action Plan – RAP</w:t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)</w:t>
            </w:r>
          </w:p>
        </w:tc>
      </w:tr>
      <w:tr w:rsidR="00A34187" w:rsidRPr="000C4B94" w:rsidTr="00E42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252697" w:rsidP="00252697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êp˘ø?!+5'88^V†Åx&lt;" w:eastAsiaTheme="minorHAnsi" w:hAnsi="êp˘ø?!+5'88^V†Åx&lt;" w:cs="êp˘ø?!+5'88^V†Åx&lt;"/>
                <w:sz w:val="18"/>
                <w:szCs w:val="18"/>
                <w:lang w:val="hr-HR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Da li projekt zadovoljava opće uvjete za rekonstrukciju?</w:t>
            </w:r>
          </w:p>
        </w:tc>
        <w:tc>
          <w:tcPr>
            <w:tcW w:w="113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A34187" w:rsidP="00D64784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52697" w:rsidRPr="000C4B94" w:rsidRDefault="00252697" w:rsidP="00252697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ascii="êp˘ø?!+5'88^V†Åx&lt;" w:eastAsiaTheme="minorHAnsi" w:hAnsi="êp˘ø?!+5'88^V†Åx&lt;" w:cs="êp˘ø?!+5'88^V†Åx&lt;"/>
                <w:sz w:val="18"/>
                <w:szCs w:val="18"/>
                <w:lang w:val="hr-HR"/>
              </w:rPr>
              <w:t xml:space="preserve">[   ] </w:t>
            </w:r>
            <w:r w:rsidRPr="000C4B94">
              <w:rPr>
                <w:rFonts w:cs="Arial"/>
                <w:sz w:val="18"/>
                <w:szCs w:val="18"/>
                <w:lang w:val="hr-HR" w:eastAsia="pl-PL"/>
              </w:rPr>
              <w:t xml:space="preserve">Privremeno zaustaviti projekt do ishođenja potrebnih dozvola i vodnih </w:t>
            </w:r>
            <w:r w:rsidRPr="000C4B94">
              <w:rPr>
                <w:rFonts w:cs="Arial"/>
                <w:sz w:val="18"/>
                <w:szCs w:val="18"/>
                <w:lang w:val="hr-HR" w:eastAsia="pl-PL"/>
              </w:rPr>
              <w:lastRenderedPageBreak/>
              <w:t>akata</w:t>
            </w:r>
          </w:p>
          <w:p w:rsidR="00252697" w:rsidRPr="000C4B94" w:rsidRDefault="00252697" w:rsidP="00252697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[    ] Obavezati Izvođača ugovorom da kupuje materijal od licenciranih kompanija</w:t>
            </w:r>
          </w:p>
          <w:p w:rsidR="00A34187" w:rsidRPr="000C4B94" w:rsidRDefault="00252697" w:rsidP="00252697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êp˘ø?!+5'88^V†Åx&lt;" w:eastAsiaTheme="minorHAnsi" w:hAnsi="êp˘ø?!+5'88^V†Åx&lt;" w:cs="êp˘ø?!+5'88^V†Åx&lt;"/>
                <w:sz w:val="18"/>
                <w:szCs w:val="18"/>
                <w:lang w:val="hr-HR"/>
              </w:rPr>
            </w:pPr>
            <w:r w:rsidRPr="000C4B94">
              <w:rPr>
                <w:rFonts w:ascii="êp˘ø?!+5'88^V†Åx&lt;" w:eastAsiaTheme="minorHAnsi" w:hAnsi="êp˘ø?!+5'88^V†Åx&lt;" w:cs="êp˘ø?!+5'88^V†Åx&lt;"/>
                <w:sz w:val="18"/>
                <w:szCs w:val="18"/>
                <w:lang w:val="hr-HR"/>
              </w:rPr>
              <w:t xml:space="preserve">[    ] </w:t>
            </w:r>
            <w:r w:rsidRPr="000C4B94">
              <w:rPr>
                <w:rFonts w:cs="Arial"/>
                <w:sz w:val="18"/>
                <w:szCs w:val="18"/>
                <w:lang w:val="hr-HR" w:eastAsia="pl-PL"/>
              </w:rPr>
              <w:t>Nije moguće ispuniti sve opće uvjete za rekonstrukciju. Identificirati</w:t>
            </w:r>
          </w:p>
        </w:tc>
      </w:tr>
      <w:tr w:rsidR="00A34187" w:rsidRPr="000C4B94" w:rsidTr="00E42CE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252697" w:rsidP="00252697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Pribavljene su sve potrebne dozvole za rekonstrukciju od organa lokalne vlasti.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F33D23" w:rsidP="00D64784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D64784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A34187" w:rsidRPr="000C4B94" w:rsidTr="00E42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252697" w:rsidP="00252697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Pribavljeni su vodni akti od nadležnih organa vlasti.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F33D23" w:rsidP="00D64784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D64784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A34187" w:rsidRPr="000C4B94" w:rsidTr="00E42CE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numPr>
                <w:ilvl w:val="0"/>
                <w:numId w:val="4"/>
              </w:numPr>
              <w:tabs>
                <w:tab w:val="clear" w:pos="709"/>
                <w:tab w:val="left" w:pos="284"/>
              </w:tabs>
              <w:ind w:left="284" w:right="24" w:hanging="28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252697" w:rsidP="00252697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Nabavka materijala za rekonstrukciju vrši se isključivo putem licenciranih izvora/kompanija?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F33D23" w:rsidP="00D64784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187" w:rsidRPr="000C4B94" w:rsidRDefault="00D60CAB" w:rsidP="00D64784">
            <w:pPr>
              <w:pStyle w:val="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187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187" w:rsidRPr="000C4B94" w:rsidRDefault="00A34187" w:rsidP="00493CB8">
            <w:pPr>
              <w:pStyle w:val="Style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459"/>
              </w:tabs>
              <w:autoSpaceDE w:val="0"/>
              <w:autoSpaceDN w:val="0"/>
              <w:adjustRightInd w:val="0"/>
              <w:spacing w:before="40" w:after="40"/>
              <w:ind w:left="0"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</w:tbl>
    <w:p w:rsidR="00520A36" w:rsidRPr="000C4B94" w:rsidRDefault="00520A36" w:rsidP="00493CB8">
      <w:pPr>
        <w:jc w:val="left"/>
        <w:rPr>
          <w:lang w:val="hr-HR"/>
        </w:rPr>
        <w:sectPr w:rsidR="00520A36" w:rsidRPr="000C4B94" w:rsidSect="00E46683">
          <w:pgSz w:w="12240" w:h="15840" w:code="1"/>
          <w:pgMar w:top="851" w:right="1440" w:bottom="709" w:left="1440" w:header="720" w:footer="720" w:gutter="0"/>
          <w:cols w:space="720"/>
          <w:docGrid w:linePitch="360"/>
        </w:sectPr>
      </w:pPr>
    </w:p>
    <w:p w:rsidR="00493CB8" w:rsidRPr="000C4B94" w:rsidRDefault="00493CB8" w:rsidP="00493CB8">
      <w:pPr>
        <w:jc w:val="left"/>
        <w:rPr>
          <w:lang w:val="hr-HR"/>
        </w:rPr>
      </w:pPr>
    </w:p>
    <w:tbl>
      <w:tblPr>
        <w:tblStyle w:val="LightList-Accent11"/>
        <w:tblW w:w="1371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0"/>
        <w:gridCol w:w="850"/>
        <w:gridCol w:w="708"/>
        <w:gridCol w:w="5102"/>
        <w:gridCol w:w="708"/>
        <w:gridCol w:w="713"/>
      </w:tblGrid>
      <w:tr w:rsidR="00493CB8" w:rsidRPr="000C4B94" w:rsidTr="00353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shd w:val="clear" w:color="auto" w:fill="auto"/>
          </w:tcPr>
          <w:p w:rsidR="00493CB8" w:rsidRPr="000C4B94" w:rsidRDefault="00493CB8" w:rsidP="007A578C">
            <w:pPr>
              <w:pStyle w:val="Style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</w:pPr>
            <w:r w:rsidRPr="000C4B94">
              <w:rPr>
                <w:lang w:val="hr-HR"/>
              </w:rPr>
              <w:br w:type="page"/>
            </w:r>
            <w:r w:rsidR="007A578C" w:rsidRPr="000C4B94">
              <w:rPr>
                <w:rFonts w:asciiTheme="majorHAnsi" w:hAnsiTheme="majorHAnsi" w:cs="Arial"/>
                <w:color w:val="auto"/>
                <w:sz w:val="18"/>
                <w:szCs w:val="18"/>
                <w:lang w:val="hr-HR"/>
              </w:rPr>
              <w:t>OKOLIŠNA LISTA ZA PROVJERU 2/2</w:t>
            </w:r>
          </w:p>
        </w:tc>
      </w:tr>
      <w:tr w:rsidR="003537C2" w:rsidRPr="000C4B94" w:rsidTr="00997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shd w:val="clear" w:color="auto" w:fill="4F81BD" w:themeFill="accent1"/>
          </w:tcPr>
          <w:p w:rsidR="003537C2" w:rsidRPr="000C4B94" w:rsidRDefault="007A578C" w:rsidP="00D64784">
            <w:pPr>
              <w:pStyle w:val="Style"/>
              <w:rPr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Okolišna trijaža</w:t>
            </w:r>
          </w:p>
        </w:tc>
      </w:tr>
      <w:tr w:rsidR="00997AF5" w:rsidRPr="000C4B94" w:rsidTr="00997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shd w:val="clear" w:color="auto" w:fill="DBE5F1" w:themeFill="accent1" w:themeFillTint="33"/>
          </w:tcPr>
          <w:p w:rsidR="00997AF5" w:rsidRPr="000C4B94" w:rsidRDefault="007A578C" w:rsidP="007A578C">
            <w:pPr>
              <w:pStyle w:val="Style"/>
              <w:spacing w:before="40" w:after="4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 xml:space="preserve">Označite sve uticaje koji se očekuju tokom perioda </w:t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izvođenja projekta (rekonstrukcije) i/ili tokom rada</w:t>
            </w:r>
          </w:p>
        </w:tc>
      </w:tr>
      <w:tr w:rsidR="00D95DEC" w:rsidRPr="000C4B94" w:rsidTr="00D4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auto"/>
          </w:tcPr>
          <w:p w:rsidR="00D95DEC" w:rsidRPr="000C4B94" w:rsidRDefault="00D95DEC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960" w:type="dxa"/>
            <w:shd w:val="clear" w:color="auto" w:fill="DBE5F1" w:themeFill="accent1" w:themeFillTint="33"/>
          </w:tcPr>
          <w:p w:rsidR="00D95DEC" w:rsidRPr="000C4B94" w:rsidRDefault="007A578C" w:rsidP="00D6478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Tip uticaja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5DEC" w:rsidRPr="000C4B94" w:rsidRDefault="007A578C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Da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DEC" w:rsidRPr="000C4B94" w:rsidRDefault="007A578C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Ne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D95DEC" w:rsidRPr="000C4B94" w:rsidRDefault="007A578C" w:rsidP="00D6478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Tip uticaja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DEC" w:rsidRPr="000C4B94" w:rsidRDefault="007A578C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Da</w:t>
            </w:r>
          </w:p>
        </w:tc>
        <w:tc>
          <w:tcPr>
            <w:tcW w:w="713" w:type="dxa"/>
            <w:shd w:val="clear" w:color="auto" w:fill="DBE5F1" w:themeFill="accent1" w:themeFillTint="33"/>
          </w:tcPr>
          <w:p w:rsidR="00D95DEC" w:rsidRPr="000C4B94" w:rsidRDefault="007A578C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Ne</w:t>
            </w:r>
          </w:p>
        </w:tc>
      </w:tr>
      <w:tr w:rsidR="00E42CE9" w:rsidRPr="000C4B94" w:rsidTr="00D43E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:rsidR="00E42CE9" w:rsidRPr="000C4B94" w:rsidRDefault="00E42CE9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960" w:type="dxa"/>
            <w:tcBorders>
              <w:left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845CB4" w:rsidP="00845CB4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Da li na ili oko lokacije postoje vodozaštitne zone?</w:t>
            </w:r>
          </w:p>
        </w:tc>
        <w:tc>
          <w:tcPr>
            <w:tcW w:w="850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D60CAB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E65BF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  <w:bookmarkEnd w:id="3"/>
          </w:p>
        </w:tc>
        <w:tc>
          <w:tcPr>
            <w:tcW w:w="5102" w:type="dxa"/>
            <w:tcBorders>
              <w:right w:val="nil"/>
            </w:tcBorders>
            <w:shd w:val="clear" w:color="auto" w:fill="auto"/>
            <w:vAlign w:val="center"/>
          </w:tcPr>
          <w:p w:rsidR="00E42CE9" w:rsidRPr="000C4B94" w:rsidRDefault="00845CB4" w:rsidP="00845CB4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Da li projekt uključuje upotrebu tvari ili materijala koji mogu biti štetni za ljudsko zdravlje/okoliš ili izazvati zabrinutost zbog stvarnih ili percipiranih rizika po ljudsko zdravlje?</w:t>
            </w:r>
          </w:p>
        </w:tc>
        <w:tc>
          <w:tcPr>
            <w:tcW w:w="70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D60CAB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13" w:type="dxa"/>
            <w:tcBorders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E65BF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</w:tr>
      <w:tr w:rsidR="00E42CE9" w:rsidRPr="000C4B94" w:rsidTr="004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:rsidR="00E42CE9" w:rsidRPr="000C4B94" w:rsidRDefault="00E42CE9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960" w:type="dxa"/>
            <w:tcBorders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</w:tcPr>
          <w:p w:rsidR="00E42CE9" w:rsidRPr="000C4B94" w:rsidRDefault="00845CB4" w:rsidP="00845CB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Da li projekat zahtjeva upotrebu laboratorijsk</w:t>
            </w:r>
            <w:r w:rsidR="003A25A4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ih hemikalija, goriva, ulja, ras</w:t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hladne tečnosti, tečnosti za čišćenje ili rastvarači? 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D60CAB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E65BF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102" w:type="dxa"/>
            <w:tcBorders>
              <w:bottom w:val="single" w:sz="4" w:space="0" w:color="4F81BD" w:themeColor="accent1"/>
              <w:right w:val="nil"/>
            </w:tcBorders>
            <w:shd w:val="clear" w:color="auto" w:fill="auto"/>
          </w:tcPr>
          <w:p w:rsidR="00E42CE9" w:rsidRPr="000C4B94" w:rsidRDefault="00845CB4" w:rsidP="00845CB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Da li se o</w:t>
            </w:r>
            <w:r w:rsidR="001759A4"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čekuje da aktivnosti uključuju </w:t>
            </w: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>rukovanje i upravljanje azbestnim otpadom/otpadom od rušenja ili drugim opasnim otpadnim materijalima?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D60CAB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E65BF" w:rsidP="00A8155B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</w:tr>
      <w:tr w:rsidR="00E42CE9" w:rsidRPr="000C4B94" w:rsidTr="00D43E0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:rsidR="00E42CE9" w:rsidRPr="000C4B94" w:rsidRDefault="00E42CE9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960" w:type="dxa"/>
            <w:tcBorders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</w:tcPr>
          <w:p w:rsidR="00E42CE9" w:rsidRPr="000C4B94" w:rsidRDefault="00845CB4" w:rsidP="00845CB4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projekt vodi ka riziku od kontaminacije zemljišta ili vode tokom rekonstrukcije i rada? 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EC443D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60CAB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102" w:type="dxa"/>
            <w:tcBorders>
              <w:bottom w:val="single" w:sz="4" w:space="0" w:color="4F81BD" w:themeColor="accent1"/>
              <w:right w:val="nil"/>
            </w:tcBorders>
            <w:shd w:val="clear" w:color="auto" w:fill="auto"/>
          </w:tcPr>
          <w:p w:rsidR="00E42CE9" w:rsidRPr="000C4B94" w:rsidRDefault="00845CB4" w:rsidP="00845CB4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postoji rizik od akcidentnih situacija tokom rekonstrukcije, koje mogu uticati na zdravlje ljudi?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D60CAB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E65BF" w:rsidP="00A8155B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</w:tr>
      <w:tr w:rsidR="00E42CE9" w:rsidRPr="000C4B94" w:rsidTr="00D4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:rsidR="00E42CE9" w:rsidRPr="000C4B94" w:rsidRDefault="00E42CE9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960" w:type="dxa"/>
            <w:tcBorders>
              <w:left w:val="single" w:sz="4" w:space="0" w:color="4F81BD" w:themeColor="accent1"/>
              <w:right w:val="nil"/>
            </w:tcBorders>
            <w:shd w:val="clear" w:color="auto" w:fill="auto"/>
          </w:tcPr>
          <w:p w:rsidR="00E42CE9" w:rsidRPr="000C4B94" w:rsidRDefault="00845CB4" w:rsidP="00845CB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projekt uključivati korištenje vozila i mašinerije koja emituje polutante u zrak (npr. izduvni gasovi, prašina, dim vatre, mirisi)? 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EC443D" w:rsidP="00997AF5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60CAB" w:rsidP="00997AF5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102" w:type="dxa"/>
            <w:tcBorders>
              <w:right w:val="nil"/>
            </w:tcBorders>
            <w:shd w:val="clear" w:color="auto" w:fill="auto"/>
          </w:tcPr>
          <w:p w:rsidR="00E42CE9" w:rsidRPr="000C4B94" w:rsidRDefault="00CC1D6D" w:rsidP="00CC1D6D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Da li na lokaciji ili u njenoj neposrednoj blizini postoje javne (transportne) rute kojima se služi stanovništvo i na koje bi projekt mogao imati negativan utjecaj?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D60CAB" w:rsidP="00997AF5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E65BF" w:rsidP="00997AF5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</w:tr>
      <w:tr w:rsidR="00E42CE9" w:rsidRPr="000C4B94" w:rsidTr="00D43E0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:rsidR="00E42CE9" w:rsidRPr="000C4B94" w:rsidRDefault="00E42CE9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960" w:type="dxa"/>
            <w:tcBorders>
              <w:left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845CB4" w:rsidP="00845CB4">
            <w:pPr>
              <w:pStyle w:val="Sty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projekt uzrokovati prekoračenje nivoa buke tokom rekonstrukcije? 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EC443D" w:rsidP="00997AF5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x</w:t>
            </w:r>
            <w:bookmarkStart w:id="4" w:name="_GoBack"/>
            <w:bookmarkEnd w:id="4"/>
            <w:r w:rsidR="00D60CAB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60CAB" w:rsidP="00997AF5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102" w:type="dxa"/>
            <w:tcBorders>
              <w:right w:val="nil"/>
            </w:tcBorders>
            <w:shd w:val="clear" w:color="auto" w:fill="auto"/>
          </w:tcPr>
          <w:p w:rsidR="00E42CE9" w:rsidRPr="000C4B94" w:rsidRDefault="00034FA3" w:rsidP="00034FA3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hr-HR" w:eastAsia="pl-PL"/>
              </w:rPr>
            </w:pPr>
            <w:r w:rsidRPr="000C4B94">
              <w:rPr>
                <w:rFonts w:cs="Arial"/>
                <w:sz w:val="18"/>
                <w:szCs w:val="18"/>
                <w:lang w:val="hr-HR" w:eastAsia="pl-PL"/>
              </w:rPr>
              <w:t>Da li na lokaciji ili u njenoj neposrednoj blizini postoje objekti koje koristi stanovništvo, a na koje bi projekt mogao imati negativan utjecaj (npr. otežati javnosti pristup objektima)?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E42CE9" w:rsidRPr="000C4B94" w:rsidRDefault="00D60CAB" w:rsidP="00997AF5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42CE9" w:rsidRPr="000C4B94" w:rsidRDefault="00DE65BF" w:rsidP="00997AF5">
            <w:pPr>
              <w:pStyle w:val="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E9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</w:tr>
      <w:tr w:rsidR="00D95DEC" w:rsidRPr="000C4B94" w:rsidTr="00D43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:rsidR="00D95DEC" w:rsidRPr="000C4B94" w:rsidRDefault="00D95DEC" w:rsidP="00D64784">
            <w:pPr>
              <w:pStyle w:val="Style"/>
              <w:tabs>
                <w:tab w:val="clear" w:pos="709"/>
                <w:tab w:val="left" w:pos="284"/>
              </w:tabs>
              <w:ind w:left="284" w:right="24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4960" w:type="dxa"/>
            <w:tcBorders>
              <w:left w:val="single" w:sz="4" w:space="0" w:color="4F81BD" w:themeColor="accent1"/>
              <w:right w:val="nil"/>
            </w:tcBorders>
            <w:shd w:val="clear" w:color="auto" w:fill="auto"/>
          </w:tcPr>
          <w:p w:rsidR="00D95DEC" w:rsidRPr="000C4B94" w:rsidRDefault="00845CB4" w:rsidP="00845CB4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Da li će tokom projekta, tačnije rekonstrukcije i/ili demoliranja, nastati čvrsti otpad? 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D95DEC" w:rsidRPr="000C4B94" w:rsidRDefault="00D60CAB" w:rsidP="00997AF5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DEC"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separate"/>
            </w:r>
            <w:r w:rsidRPr="000C4B94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D95DEC" w:rsidRPr="000C4B94" w:rsidRDefault="00DE65BF" w:rsidP="00997AF5">
            <w:pPr>
              <w:pStyle w:val="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x</w:t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DEC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instrText xml:space="preserve"> FORMCHECKBOX </w:instrText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r>
            <w:r w:rsidR="0065583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separate"/>
            </w:r>
            <w:r w:rsidR="00D60CAB" w:rsidRPr="000C4B94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5102" w:type="dxa"/>
            <w:tcBorders>
              <w:right w:val="nil"/>
            </w:tcBorders>
            <w:shd w:val="clear" w:color="auto" w:fill="auto"/>
          </w:tcPr>
          <w:p w:rsidR="00D95DEC" w:rsidRPr="000C4B94" w:rsidRDefault="00D95DEC" w:rsidP="00D43E0A">
            <w:pPr>
              <w:pStyle w:val="Sty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D95DEC" w:rsidRPr="000C4B94" w:rsidRDefault="00D95DEC" w:rsidP="001759A4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1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D95DEC" w:rsidRPr="000C4B94" w:rsidRDefault="00D95DEC" w:rsidP="001759A4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4B4081" w:rsidRPr="000C4B94" w:rsidTr="00E4075C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shd w:val="clear" w:color="auto" w:fill="auto"/>
          </w:tcPr>
          <w:p w:rsidR="004B4081" w:rsidRPr="000C4B94" w:rsidRDefault="00034FA3" w:rsidP="00411ED4">
            <w:pPr>
              <w:pStyle w:val="BodyText"/>
              <w:kinsoku w:val="0"/>
              <w:overflowPunct w:val="0"/>
              <w:spacing w:before="40" w:after="40"/>
              <w:ind w:left="40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/>
                <w:sz w:val="18"/>
                <w:szCs w:val="18"/>
                <w:lang w:val="hr-HR"/>
              </w:rPr>
              <w:t>Naznake</w:t>
            </w:r>
            <w:r w:rsidR="004B4081"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 xml:space="preserve">: </w:t>
            </w:r>
            <w:r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>Za aktivnosti koje uzrokuju negativne uticaje, kon</w:t>
            </w:r>
            <w:r w:rsidR="001759A4"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>s</w:t>
            </w:r>
            <w:r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>ultovati Plan upravl</w:t>
            </w:r>
            <w:r w:rsidR="001759A4"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>janja okolišem EMP pripremljen</w:t>
            </w:r>
            <w:r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 xml:space="preserve"> u okviru Projekta Hitnog oporavka od poplava u Federaciji Bosne i Hercegovine ili Republike Srpske i Brčko Distrikta i tabelu u Okviru za upravljanje okolišem i društvom (ESMF). Cijeli EMP</w:t>
            </w:r>
            <w:r w:rsidR="00411ED4"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 xml:space="preserve"> (specifični</w:t>
            </w:r>
            <w:r w:rsidR="00DE0EC8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 xml:space="preserve"> za određenu lokaciju </w:t>
            </w:r>
            <w:r w:rsidR="00411ED4"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 xml:space="preserve"> ili već pripremljeni)</w:t>
            </w:r>
            <w:r w:rsidR="001759A4"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>treba biti</w:t>
            </w:r>
            <w:r w:rsidRPr="000C4B94">
              <w:rPr>
                <w:rFonts w:asciiTheme="majorHAnsi" w:hAnsiTheme="majorHAnsi"/>
                <w:b w:val="0"/>
                <w:sz w:val="18"/>
                <w:szCs w:val="18"/>
                <w:lang w:val="hr-HR"/>
              </w:rPr>
              <w:t xml:space="preserve"> dio tenderske dokumentacije i ugovora. </w:t>
            </w:r>
          </w:p>
          <w:p w:rsidR="00AD1503" w:rsidRPr="000C4B94" w:rsidRDefault="00AD1503" w:rsidP="00034FA3">
            <w:pPr>
              <w:pStyle w:val="BodyText"/>
              <w:kinsoku w:val="0"/>
              <w:overflowPunct w:val="0"/>
              <w:spacing w:before="40" w:after="40"/>
              <w:ind w:left="40"/>
              <w:rPr>
                <w:bCs w:val="0"/>
                <w:lang w:val="hr-HR"/>
              </w:rPr>
            </w:pPr>
            <w:r w:rsidRPr="000C4B94">
              <w:rPr>
                <w:rFonts w:asciiTheme="majorHAnsi" w:hAnsiTheme="majorHAnsi"/>
                <w:sz w:val="18"/>
                <w:szCs w:val="18"/>
                <w:lang w:val="hr-HR"/>
              </w:rPr>
              <w:t>Final</w:t>
            </w:r>
            <w:r w:rsidR="00034FA3" w:rsidRPr="000C4B94">
              <w:rPr>
                <w:rFonts w:asciiTheme="majorHAnsi" w:hAnsiTheme="majorHAnsi"/>
                <w:sz w:val="18"/>
                <w:szCs w:val="18"/>
                <w:lang w:val="hr-HR"/>
              </w:rPr>
              <w:t>na verzija Liste za provjeru uz format lokacijski specifičnog</w:t>
            </w:r>
            <w:r w:rsidR="00411ED4" w:rsidRPr="000C4B94">
              <w:rPr>
                <w:rFonts w:asciiTheme="majorHAnsi" w:hAnsiTheme="majorHAnsi"/>
                <w:sz w:val="18"/>
                <w:szCs w:val="18"/>
                <w:lang w:val="hr-HR"/>
              </w:rPr>
              <w:t>EMP</w:t>
            </w:r>
            <w:r w:rsidR="00034FA3" w:rsidRPr="000C4B94">
              <w:rPr>
                <w:rFonts w:asciiTheme="majorHAnsi" w:hAnsiTheme="majorHAnsi"/>
                <w:sz w:val="18"/>
                <w:szCs w:val="18"/>
                <w:lang w:val="hr-HR"/>
              </w:rPr>
              <w:t>-</w:t>
            </w:r>
            <w:r w:rsidR="00411ED4" w:rsidRPr="000C4B94">
              <w:rPr>
                <w:rFonts w:asciiTheme="majorHAnsi" w:hAnsiTheme="majorHAnsi"/>
                <w:sz w:val="18"/>
                <w:szCs w:val="18"/>
                <w:lang w:val="hr-HR"/>
              </w:rPr>
              <w:t>a</w:t>
            </w:r>
            <w:r w:rsidR="00034FA3" w:rsidRPr="000C4B94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 će biti subjektom javne objave. </w:t>
            </w:r>
          </w:p>
        </w:tc>
      </w:tr>
      <w:tr w:rsidR="00493CB8" w:rsidRPr="000C4B94" w:rsidTr="00997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shd w:val="clear" w:color="auto" w:fill="4F81BD" w:themeFill="accent1"/>
          </w:tcPr>
          <w:p w:rsidR="00493CB8" w:rsidRPr="000C4B94" w:rsidRDefault="00411ED4" w:rsidP="00D64784">
            <w:pPr>
              <w:pStyle w:val="Style"/>
              <w:rPr>
                <w:rFonts w:asciiTheme="majorHAnsi" w:hAnsiTheme="majorHAnsi" w:cs="Arial"/>
                <w:color w:val="FFFFFF" w:themeColor="background1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Odluka</w:t>
            </w:r>
            <w:r w:rsidR="00493CB8" w:rsidRPr="000C4B94">
              <w:rPr>
                <w:rFonts w:asciiTheme="majorHAnsi" w:hAnsiTheme="majorHAnsi" w:cs="Arial"/>
                <w:b w:val="0"/>
                <w:color w:val="FFFFFF" w:themeColor="background1"/>
                <w:sz w:val="18"/>
                <w:szCs w:val="18"/>
                <w:lang w:val="hr-HR"/>
              </w:rPr>
              <w:t>:</w:t>
            </w:r>
          </w:p>
        </w:tc>
      </w:tr>
      <w:tr w:rsidR="00DA09D5" w:rsidRPr="000C4B94" w:rsidTr="00997AF5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</w:tcPr>
          <w:p w:rsidR="00DA09D5" w:rsidRPr="000C4B94" w:rsidRDefault="00DA09D5" w:rsidP="0075068E">
            <w:pPr>
              <w:pStyle w:val="Style"/>
              <w:jc w:val="left"/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  <w:t>Predmetni pod-projekt je:</w:t>
            </w:r>
          </w:p>
          <w:p w:rsidR="00DA09D5" w:rsidRPr="000C4B94" w:rsidRDefault="00DA09D5" w:rsidP="0075068E">
            <w:pPr>
              <w:pStyle w:val="Style"/>
              <w:jc w:val="left"/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</w:pPr>
          </w:p>
          <w:p w:rsidR="00DA09D5" w:rsidRPr="000C4B94" w:rsidRDefault="00DA09D5" w:rsidP="0075068E">
            <w:pPr>
              <w:pStyle w:val="Style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  <w:t>Odobren bez dodatnih zahtjeva.</w:t>
            </w:r>
          </w:p>
          <w:p w:rsidR="00DA09D5" w:rsidRPr="000C4B94" w:rsidRDefault="00DA09D5" w:rsidP="0075068E">
            <w:pPr>
              <w:pStyle w:val="Style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  <w:t>Odobren uz upotrebu tipskog EMP.</w:t>
            </w:r>
          </w:p>
          <w:p w:rsidR="00DA09D5" w:rsidRPr="000C4B94" w:rsidRDefault="00DA09D5" w:rsidP="0075068E">
            <w:pPr>
              <w:pStyle w:val="Style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  <w:t>Odobren uz zahtjev da se izradi poseban EMP-za potrebe predmetnog projekta.</w:t>
            </w:r>
          </w:p>
          <w:p w:rsidR="00DA09D5" w:rsidRPr="000C4B94" w:rsidRDefault="00DA09D5" w:rsidP="00493CB8">
            <w:pPr>
              <w:pStyle w:val="Style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bCs w:val="0"/>
                <w:sz w:val="18"/>
                <w:szCs w:val="18"/>
                <w:lang w:val="hr-HR"/>
              </w:rPr>
              <w:t>Nije odobren.</w:t>
            </w:r>
          </w:p>
        </w:tc>
      </w:tr>
      <w:tr w:rsidR="00DA09D5" w:rsidRPr="000C4B94" w:rsidTr="00B4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</w:tcPr>
          <w:p w:rsidR="00DA09D5" w:rsidRPr="000C4B94" w:rsidRDefault="00DA09D5" w:rsidP="0075068E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 xml:space="preserve">Osoba odgovorna za nominaciju projekta (i koja osigurava da date informacije odgovaraju stanju na terenu):  </w:t>
            </w:r>
          </w:p>
          <w:p w:rsidR="00DA09D5" w:rsidRPr="000C4B94" w:rsidRDefault="00DA09D5" w:rsidP="0075068E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Ime:</w:t>
            </w:r>
            <w:r w:rsidR="00F33D23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 xml:space="preserve"> Admir Šišić</w:t>
            </w:r>
          </w:p>
          <w:p w:rsidR="00DA09D5" w:rsidRPr="000C4B94" w:rsidRDefault="00DA09D5" w:rsidP="0075068E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Datum:</w:t>
            </w:r>
            <w:r w:rsidR="00F33D23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15.07.16</w:t>
            </w:r>
          </w:p>
          <w:p w:rsidR="00DA09D5" w:rsidRPr="000C4B94" w:rsidRDefault="00DA09D5" w:rsidP="00B458BC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Potpis:</w:t>
            </w:r>
          </w:p>
        </w:tc>
      </w:tr>
      <w:tr w:rsidR="00DA09D5" w:rsidRPr="000C4B94" w:rsidTr="00997AF5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</w:tcPr>
          <w:p w:rsidR="00DA09D5" w:rsidRPr="000C4B94" w:rsidRDefault="00DA09D5" w:rsidP="0075068E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Evaluator (ispred PIU):</w:t>
            </w:r>
          </w:p>
          <w:p w:rsidR="00DA09D5" w:rsidRPr="000C4B94" w:rsidRDefault="00DA09D5" w:rsidP="0075068E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Ime:</w:t>
            </w:r>
          </w:p>
          <w:p w:rsidR="00DA09D5" w:rsidRPr="000C4B94" w:rsidRDefault="00DA09D5" w:rsidP="0075068E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Datum:</w:t>
            </w:r>
          </w:p>
          <w:p w:rsidR="00DA09D5" w:rsidRPr="000C4B94" w:rsidRDefault="00DA09D5" w:rsidP="00D64784">
            <w:pPr>
              <w:pStyle w:val="Style"/>
              <w:spacing w:before="120" w:after="120"/>
              <w:jc w:val="left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0C4B94">
              <w:rPr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Potpis:</w:t>
            </w:r>
          </w:p>
        </w:tc>
      </w:tr>
    </w:tbl>
    <w:p w:rsidR="005618A3" w:rsidRPr="000C4B94" w:rsidRDefault="005618A3" w:rsidP="00D95DEC">
      <w:pPr>
        <w:autoSpaceDE w:val="0"/>
        <w:autoSpaceDN w:val="0"/>
        <w:adjustRightInd w:val="0"/>
        <w:rPr>
          <w:rFonts w:cs="Arial"/>
          <w:szCs w:val="22"/>
          <w:lang w:val="hr-HR"/>
        </w:rPr>
        <w:sectPr w:rsidR="005618A3" w:rsidRPr="000C4B94" w:rsidSect="00D95DEC">
          <w:pgSz w:w="15840" w:h="12240" w:orient="landscape" w:code="1"/>
          <w:pgMar w:top="709" w:right="1080" w:bottom="851" w:left="1166" w:header="720" w:footer="720" w:gutter="0"/>
          <w:cols w:space="720"/>
          <w:docGrid w:linePitch="360"/>
        </w:sectPr>
      </w:pPr>
    </w:p>
    <w:p w:rsidR="00DA09D5" w:rsidRPr="000C4B94" w:rsidRDefault="00DA09D5" w:rsidP="00DA09D5">
      <w:pPr>
        <w:pStyle w:val="Heading2"/>
        <w:spacing w:before="200" w:after="200" w:afterAutospacing="0"/>
        <w:ind w:left="578" w:hanging="578"/>
        <w:rPr>
          <w:lang w:val="hr-HR"/>
        </w:rPr>
      </w:pPr>
      <w:r w:rsidRPr="000C4B94">
        <w:rPr>
          <w:lang w:val="hr-HR"/>
        </w:rPr>
        <w:lastRenderedPageBreak/>
        <w:t xml:space="preserve">Shematski prikaz korištenja Liste za provjeru i pripreme EMP-a </w:t>
      </w:r>
    </w:p>
    <w:p w:rsidR="00DA09D5" w:rsidRPr="000C4B94" w:rsidRDefault="00EC443D" w:rsidP="00DA09D5">
      <w:pPr>
        <w:jc w:val="center"/>
        <w:rPr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14350" cy="5010150"/>
                <wp:effectExtent l="57150" t="19050" r="76200" b="95250"/>
                <wp:wrapNone/>
                <wp:docPr id="1" name="Up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14350" cy="5010150"/>
                        </a:xfrm>
                        <a:prstGeom prst="upArrow">
                          <a:avLst>
                            <a:gd name="adj1" fmla="val 100000"/>
                            <a:gd name="adj2" fmla="val 25926"/>
                          </a:avLst>
                        </a:prstGeom>
                        <a:gradFill>
                          <a:gsLst>
                            <a:gs pos="71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8EA" w:rsidRPr="00C44D13" w:rsidRDefault="00E548EA" w:rsidP="00DA09D5">
                            <w:pPr>
                              <w:jc w:val="center"/>
                              <w:rPr>
                                <w:b/>
                                <w:sz w:val="36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bs-Latn-BA"/>
                              </w:rPr>
                              <w:t>PRIPREMA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left:0;text-align:left;margin-left:0;margin-top:1.9pt;width:40.5pt;height:394.5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" adj="575,0" fillcolor="#dbe5f1 [660]" strokecolor="#4579b8 [3044]">
                <v:fill color2="#a7bfde [1620]" rotate="t" angle="180" colors="0 #dce6f2;46531f #dce6f2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style="layout-flow:vertical" inset="0,0,0,0">
                  <w:txbxContent>
                    <w:p w:rsidR="00E548EA" w:rsidRPr="00C44D13" w:rsidRDefault="00E548EA" w:rsidP="00DA09D5">
                      <w:pPr>
                        <w:jc w:val="center"/>
                        <w:rPr>
                          <w:b/>
                          <w:sz w:val="36"/>
                          <w:lang w:val="bs-Latn-BA"/>
                        </w:rPr>
                      </w:pPr>
                      <w:r>
                        <w:rPr>
                          <w:b/>
                          <w:sz w:val="28"/>
                          <w:lang w:val="bs-Latn-BA"/>
                        </w:rPr>
                        <w:t>PRIPREMA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9A4" w:rsidRPr="000C4B94">
        <w:rPr>
          <w:noProof/>
          <w:lang w:val="bs-Latn-BA" w:eastAsia="bs-Latn-BA"/>
        </w:rPr>
        <w:drawing>
          <wp:inline distT="0" distB="0" distL="0" distR="0">
            <wp:extent cx="4759188" cy="5054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87" cy="50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A4" w:rsidRPr="000C4B94" w:rsidRDefault="001759A4" w:rsidP="00DA09D5">
      <w:pPr>
        <w:jc w:val="center"/>
        <w:rPr>
          <w:lang w:val="hr-HR"/>
        </w:rPr>
      </w:pPr>
    </w:p>
    <w:p w:rsidR="00DA09D5" w:rsidRPr="000C4B94" w:rsidRDefault="00DA09D5" w:rsidP="00DA09D5">
      <w:pPr>
        <w:jc w:val="center"/>
        <w:rPr>
          <w:rFonts w:ascii="Calibri" w:hAnsi="Calibri" w:cs="Calibri"/>
          <w:color w:val="18376A"/>
          <w:sz w:val="22"/>
          <w:szCs w:val="22"/>
          <w:lang w:val="hr-HR"/>
        </w:rPr>
      </w:pPr>
      <w:r w:rsidRPr="000C4B94">
        <w:rPr>
          <w:rFonts w:ascii="Calibri" w:hAnsi="Calibri" w:cs="Calibri"/>
          <w:color w:val="18376A"/>
          <w:sz w:val="22"/>
          <w:szCs w:val="22"/>
          <w:lang w:val="hr-HR"/>
        </w:rPr>
        <w:t>*Osim ukoliko Projektni zadatak takođe uključuje eksterne konsultacije za pripremu Liste za provjeru i EMP</w:t>
      </w:r>
      <w:r w:rsidRPr="000C4B94">
        <w:rPr>
          <w:lang w:val="hr-HR"/>
        </w:rPr>
        <w:t>-</w:t>
      </w:r>
      <w:r w:rsidRPr="000C4B94">
        <w:rPr>
          <w:rFonts w:ascii="Calibri" w:hAnsi="Calibri" w:cs="Calibri"/>
          <w:color w:val="18376A"/>
          <w:sz w:val="22"/>
          <w:szCs w:val="22"/>
          <w:lang w:val="hr-HR"/>
        </w:rPr>
        <w:t>a</w:t>
      </w:r>
    </w:p>
    <w:p w:rsidR="001759A4" w:rsidRPr="000C4B94" w:rsidRDefault="001759A4" w:rsidP="00DA09D5">
      <w:pPr>
        <w:jc w:val="center"/>
        <w:rPr>
          <w:rFonts w:ascii="Calibri" w:hAnsi="Calibri" w:cs="Calibri"/>
          <w:color w:val="18376A"/>
          <w:sz w:val="22"/>
          <w:szCs w:val="22"/>
          <w:lang w:val="hr-HR"/>
        </w:rPr>
      </w:pPr>
    </w:p>
    <w:p w:rsidR="00DA09D5" w:rsidRPr="000C4B94" w:rsidRDefault="00EC443D" w:rsidP="00DA09D5">
      <w:pPr>
        <w:jc w:val="center"/>
        <w:rPr>
          <w:rFonts w:cs="Arial"/>
          <w:szCs w:val="22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26035</wp:posOffset>
                </wp:positionV>
                <wp:extent cx="514350" cy="2724150"/>
                <wp:effectExtent l="57150" t="19050" r="76200" b="95250"/>
                <wp:wrapNone/>
                <wp:docPr id="2" name="Up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14350" cy="2724150"/>
                        </a:xfrm>
                        <a:prstGeom prst="upArrow">
                          <a:avLst>
                            <a:gd name="adj1" fmla="val 100000"/>
                            <a:gd name="adj2" fmla="val 25926"/>
                          </a:avLst>
                        </a:prstGeom>
                        <a:gradFill>
                          <a:gsLst>
                            <a:gs pos="71000">
                              <a:schemeClr val="accent1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8EA" w:rsidRPr="00C44D13" w:rsidRDefault="00E548EA" w:rsidP="00DA09D5">
                            <w:pPr>
                              <w:jc w:val="left"/>
                              <w:rPr>
                                <w:b/>
                                <w:sz w:val="36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bs-Latn-BA"/>
                              </w:rPr>
                              <w:t xml:space="preserve">           IMPLEMENTACIJA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" o:spid="_x0000_s1027" type="#_x0000_t68" style="position:absolute;left:0;text-align:left;margin-left:2.05pt;margin-top:2.05pt;width:40.5pt;height:214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" adj="1057,0" fillcolor="#4f81bd [3204]" strokecolor="#4579b8 [3044]">
                <v:fill color2="#a7bfde [1620]" rotate="t" angle="180" colors="0 #4f81bd;46531f #4f81bd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style="layout-flow:vertical" inset="0,0,0,0">
                  <w:txbxContent>
                    <w:p w:rsidR="00E548EA" w:rsidRPr="00C44D13" w:rsidRDefault="00E548EA" w:rsidP="00DA09D5">
                      <w:pPr>
                        <w:jc w:val="left"/>
                        <w:rPr>
                          <w:b/>
                          <w:sz w:val="36"/>
                          <w:lang w:val="bs-Latn-BA"/>
                        </w:rPr>
                      </w:pPr>
                      <w:r>
                        <w:rPr>
                          <w:b/>
                          <w:sz w:val="28"/>
                          <w:lang w:val="bs-Latn-BA"/>
                        </w:rPr>
                        <w:t xml:space="preserve">           IMPLEMENTACIJA</w:t>
                      </w:r>
                    </w:p>
                  </w:txbxContent>
                </v:textbox>
              </v:shape>
            </w:pict>
          </mc:Fallback>
        </mc:AlternateContent>
      </w:r>
      <w:r w:rsidR="001759A4" w:rsidRPr="000C4B94">
        <w:rPr>
          <w:noProof/>
          <w:lang w:val="bs-Latn-BA" w:eastAsia="bs-Latn-BA"/>
        </w:rPr>
        <w:drawing>
          <wp:inline distT="0" distB="0" distL="0" distR="0">
            <wp:extent cx="2644304" cy="2290233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24" cy="22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A3" w:rsidRPr="000C4B94" w:rsidRDefault="005618A3" w:rsidP="00DA09D5">
      <w:pPr>
        <w:pStyle w:val="Heading2"/>
        <w:numPr>
          <w:ilvl w:val="0"/>
          <w:numId w:val="0"/>
        </w:numPr>
        <w:spacing w:before="200" w:after="200" w:afterAutospacing="0"/>
        <w:ind w:left="578"/>
        <w:rPr>
          <w:rFonts w:cs="Arial"/>
          <w:szCs w:val="22"/>
          <w:lang w:val="hr-HR"/>
        </w:rPr>
      </w:pPr>
    </w:p>
    <w:sectPr w:rsidR="005618A3" w:rsidRPr="000C4B94" w:rsidSect="005618A3">
      <w:pgSz w:w="12240" w:h="15840" w:code="1"/>
      <w:pgMar w:top="1080" w:right="851" w:bottom="116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34" w:rsidRDefault="00655834" w:rsidP="003537C2">
      <w:r>
        <w:separator/>
      </w:r>
    </w:p>
  </w:endnote>
  <w:endnote w:type="continuationSeparator" w:id="0">
    <w:p w:rsidR="00655834" w:rsidRDefault="00655834" w:rsidP="0035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êp˘ø?!+5'88^V†Åx&lt;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34" w:rsidRDefault="00655834" w:rsidP="003537C2">
      <w:r>
        <w:separator/>
      </w:r>
    </w:p>
  </w:footnote>
  <w:footnote w:type="continuationSeparator" w:id="0">
    <w:p w:rsidR="00655834" w:rsidRDefault="00655834" w:rsidP="0035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59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2A2294"/>
    <w:multiLevelType w:val="hybridMultilevel"/>
    <w:tmpl w:val="B4CA39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9D6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90E14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F41FF0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133A31"/>
    <w:multiLevelType w:val="hybridMultilevel"/>
    <w:tmpl w:val="6724677E"/>
    <w:lvl w:ilvl="0" w:tplc="6E7276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116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94741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D60425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CD1C46"/>
    <w:multiLevelType w:val="hybridMultilevel"/>
    <w:tmpl w:val="C1B4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A2D0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B51713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DC6001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506718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1E05C6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BD1041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6A5E74"/>
    <w:multiLevelType w:val="hybridMultilevel"/>
    <w:tmpl w:val="B5B8D5D2"/>
    <w:lvl w:ilvl="0" w:tplc="D8C0D0EC">
      <w:start w:val="1"/>
      <w:numFmt w:val="none"/>
      <w:lvlText w:val="[     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9510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DE7F5F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150FE4"/>
    <w:multiLevelType w:val="hybridMultilevel"/>
    <w:tmpl w:val="B126B23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74CB5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4A6265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75612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6C4309"/>
    <w:multiLevelType w:val="hybridMultilevel"/>
    <w:tmpl w:val="C80279AC"/>
    <w:lvl w:ilvl="0" w:tplc="6248FE70">
      <w:start w:val="1"/>
      <w:numFmt w:val="none"/>
      <w:lvlText w:val="[     ]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6B131D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B2255A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921230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444F77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0D7ED4"/>
    <w:multiLevelType w:val="multilevel"/>
    <w:tmpl w:val="E3C820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4D249F1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254022"/>
    <w:multiLevelType w:val="hybridMultilevel"/>
    <w:tmpl w:val="4CE43E5C"/>
    <w:lvl w:ilvl="0" w:tplc="B588A10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EEB2ACD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2E6A7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CB248C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DC285D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501966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D24E8C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32258C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4DA270B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7DE5012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C7422A"/>
    <w:multiLevelType w:val="hybridMultilevel"/>
    <w:tmpl w:val="741A76F6"/>
    <w:lvl w:ilvl="0" w:tplc="29261B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1084F7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1"/>
  </w:num>
  <w:num w:numId="5">
    <w:abstractNumId w:val="16"/>
  </w:num>
  <w:num w:numId="6">
    <w:abstractNumId w:val="23"/>
  </w:num>
  <w:num w:numId="7">
    <w:abstractNumId w:val="34"/>
  </w:num>
  <w:num w:numId="8">
    <w:abstractNumId w:val="29"/>
  </w:num>
  <w:num w:numId="9">
    <w:abstractNumId w:val="38"/>
  </w:num>
  <w:num w:numId="10">
    <w:abstractNumId w:val="22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18"/>
  </w:num>
  <w:num w:numId="16">
    <w:abstractNumId w:val="27"/>
  </w:num>
  <w:num w:numId="17">
    <w:abstractNumId w:val="40"/>
  </w:num>
  <w:num w:numId="18">
    <w:abstractNumId w:val="26"/>
  </w:num>
  <w:num w:numId="19">
    <w:abstractNumId w:val="24"/>
  </w:num>
  <w:num w:numId="20">
    <w:abstractNumId w:val="32"/>
  </w:num>
  <w:num w:numId="21">
    <w:abstractNumId w:val="15"/>
  </w:num>
  <w:num w:numId="22">
    <w:abstractNumId w:val="7"/>
  </w:num>
  <w:num w:numId="23">
    <w:abstractNumId w:val="6"/>
  </w:num>
  <w:num w:numId="24">
    <w:abstractNumId w:val="33"/>
  </w:num>
  <w:num w:numId="25">
    <w:abstractNumId w:val="35"/>
  </w:num>
  <w:num w:numId="26">
    <w:abstractNumId w:val="21"/>
  </w:num>
  <w:num w:numId="27">
    <w:abstractNumId w:val="8"/>
  </w:num>
  <w:num w:numId="28">
    <w:abstractNumId w:val="17"/>
  </w:num>
  <w:num w:numId="29">
    <w:abstractNumId w:val="0"/>
  </w:num>
  <w:num w:numId="30">
    <w:abstractNumId w:val="39"/>
  </w:num>
  <w:num w:numId="31">
    <w:abstractNumId w:val="12"/>
  </w:num>
  <w:num w:numId="32">
    <w:abstractNumId w:val="37"/>
  </w:num>
  <w:num w:numId="33">
    <w:abstractNumId w:val="14"/>
  </w:num>
  <w:num w:numId="34">
    <w:abstractNumId w:val="11"/>
  </w:num>
  <w:num w:numId="35">
    <w:abstractNumId w:val="31"/>
  </w:num>
  <w:num w:numId="36">
    <w:abstractNumId w:val="20"/>
  </w:num>
  <w:num w:numId="37">
    <w:abstractNumId w:val="36"/>
  </w:num>
  <w:num w:numId="38">
    <w:abstractNumId w:val="3"/>
  </w:num>
  <w:num w:numId="39">
    <w:abstractNumId w:val="25"/>
  </w:num>
  <w:num w:numId="40">
    <w:abstractNumId w:val="5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B8"/>
    <w:rsid w:val="00000AB4"/>
    <w:rsid w:val="000012FA"/>
    <w:rsid w:val="0000231C"/>
    <w:rsid w:val="000024AC"/>
    <w:rsid w:val="00002A7B"/>
    <w:rsid w:val="00003334"/>
    <w:rsid w:val="00003BAA"/>
    <w:rsid w:val="00004147"/>
    <w:rsid w:val="0000427F"/>
    <w:rsid w:val="00004334"/>
    <w:rsid w:val="00004B8D"/>
    <w:rsid w:val="00005BC2"/>
    <w:rsid w:val="00005DBC"/>
    <w:rsid w:val="00005F5D"/>
    <w:rsid w:val="000063CF"/>
    <w:rsid w:val="000067F4"/>
    <w:rsid w:val="00006813"/>
    <w:rsid w:val="00006AC6"/>
    <w:rsid w:val="00010DF3"/>
    <w:rsid w:val="00011259"/>
    <w:rsid w:val="000121D9"/>
    <w:rsid w:val="000133A1"/>
    <w:rsid w:val="00013C2E"/>
    <w:rsid w:val="00015363"/>
    <w:rsid w:val="00015F42"/>
    <w:rsid w:val="00015F5A"/>
    <w:rsid w:val="0001733C"/>
    <w:rsid w:val="00017625"/>
    <w:rsid w:val="00017EDD"/>
    <w:rsid w:val="00020357"/>
    <w:rsid w:val="00021048"/>
    <w:rsid w:val="00021689"/>
    <w:rsid w:val="00021ACA"/>
    <w:rsid w:val="00021DA2"/>
    <w:rsid w:val="00021ECB"/>
    <w:rsid w:val="00021F59"/>
    <w:rsid w:val="00022456"/>
    <w:rsid w:val="00022577"/>
    <w:rsid w:val="000225BB"/>
    <w:rsid w:val="00022966"/>
    <w:rsid w:val="0002387B"/>
    <w:rsid w:val="00023AAA"/>
    <w:rsid w:val="00023AE2"/>
    <w:rsid w:val="00023E5B"/>
    <w:rsid w:val="00024AE6"/>
    <w:rsid w:val="00025286"/>
    <w:rsid w:val="000255F0"/>
    <w:rsid w:val="00026061"/>
    <w:rsid w:val="00027550"/>
    <w:rsid w:val="000278BA"/>
    <w:rsid w:val="00027ADC"/>
    <w:rsid w:val="0003085A"/>
    <w:rsid w:val="000318D2"/>
    <w:rsid w:val="00031A79"/>
    <w:rsid w:val="00032DAD"/>
    <w:rsid w:val="00032F78"/>
    <w:rsid w:val="00033671"/>
    <w:rsid w:val="00033F10"/>
    <w:rsid w:val="000349B1"/>
    <w:rsid w:val="00034F55"/>
    <w:rsid w:val="00034FA3"/>
    <w:rsid w:val="00035B0D"/>
    <w:rsid w:val="00035DFC"/>
    <w:rsid w:val="000363B5"/>
    <w:rsid w:val="00037B94"/>
    <w:rsid w:val="000400F3"/>
    <w:rsid w:val="00040540"/>
    <w:rsid w:val="00040A94"/>
    <w:rsid w:val="00041582"/>
    <w:rsid w:val="00041667"/>
    <w:rsid w:val="00041CE3"/>
    <w:rsid w:val="000425AC"/>
    <w:rsid w:val="000428A0"/>
    <w:rsid w:val="00043100"/>
    <w:rsid w:val="00043C0D"/>
    <w:rsid w:val="0004429A"/>
    <w:rsid w:val="00044452"/>
    <w:rsid w:val="00044555"/>
    <w:rsid w:val="00044781"/>
    <w:rsid w:val="00044818"/>
    <w:rsid w:val="00044D5D"/>
    <w:rsid w:val="000453FA"/>
    <w:rsid w:val="00045E79"/>
    <w:rsid w:val="00045FA8"/>
    <w:rsid w:val="0004601B"/>
    <w:rsid w:val="000470E2"/>
    <w:rsid w:val="0005075B"/>
    <w:rsid w:val="00050FC2"/>
    <w:rsid w:val="00051341"/>
    <w:rsid w:val="0005188F"/>
    <w:rsid w:val="0005235E"/>
    <w:rsid w:val="000524AC"/>
    <w:rsid w:val="00052804"/>
    <w:rsid w:val="00052F13"/>
    <w:rsid w:val="00053027"/>
    <w:rsid w:val="00053A34"/>
    <w:rsid w:val="00054F14"/>
    <w:rsid w:val="00055792"/>
    <w:rsid w:val="00055B67"/>
    <w:rsid w:val="00055B69"/>
    <w:rsid w:val="00057D69"/>
    <w:rsid w:val="00060109"/>
    <w:rsid w:val="0006054B"/>
    <w:rsid w:val="00061474"/>
    <w:rsid w:val="00061509"/>
    <w:rsid w:val="00061719"/>
    <w:rsid w:val="000628AC"/>
    <w:rsid w:val="00062B41"/>
    <w:rsid w:val="0006456D"/>
    <w:rsid w:val="0006481C"/>
    <w:rsid w:val="00064B9F"/>
    <w:rsid w:val="00066ECD"/>
    <w:rsid w:val="00070455"/>
    <w:rsid w:val="00071B2F"/>
    <w:rsid w:val="000727A3"/>
    <w:rsid w:val="000733AA"/>
    <w:rsid w:val="00073BD9"/>
    <w:rsid w:val="00073E3E"/>
    <w:rsid w:val="00074058"/>
    <w:rsid w:val="0007428B"/>
    <w:rsid w:val="00074A51"/>
    <w:rsid w:val="00074D5E"/>
    <w:rsid w:val="00074EF7"/>
    <w:rsid w:val="00075397"/>
    <w:rsid w:val="0007548F"/>
    <w:rsid w:val="000756C8"/>
    <w:rsid w:val="000757F9"/>
    <w:rsid w:val="0007585F"/>
    <w:rsid w:val="00075ECD"/>
    <w:rsid w:val="0007606A"/>
    <w:rsid w:val="0007618A"/>
    <w:rsid w:val="000768FF"/>
    <w:rsid w:val="00080E3F"/>
    <w:rsid w:val="00081405"/>
    <w:rsid w:val="00081C57"/>
    <w:rsid w:val="000825BB"/>
    <w:rsid w:val="000825FF"/>
    <w:rsid w:val="00083494"/>
    <w:rsid w:val="00083B50"/>
    <w:rsid w:val="00083E7B"/>
    <w:rsid w:val="00083F68"/>
    <w:rsid w:val="00085ED4"/>
    <w:rsid w:val="00086713"/>
    <w:rsid w:val="00086855"/>
    <w:rsid w:val="00087C5D"/>
    <w:rsid w:val="00090363"/>
    <w:rsid w:val="00093393"/>
    <w:rsid w:val="000938B2"/>
    <w:rsid w:val="0009458F"/>
    <w:rsid w:val="00094693"/>
    <w:rsid w:val="0009471B"/>
    <w:rsid w:val="0009546A"/>
    <w:rsid w:val="000963B8"/>
    <w:rsid w:val="000965F9"/>
    <w:rsid w:val="00096908"/>
    <w:rsid w:val="000977B3"/>
    <w:rsid w:val="00097BE4"/>
    <w:rsid w:val="000A037C"/>
    <w:rsid w:val="000A04F4"/>
    <w:rsid w:val="000A0D64"/>
    <w:rsid w:val="000A1E25"/>
    <w:rsid w:val="000A2009"/>
    <w:rsid w:val="000A2AFB"/>
    <w:rsid w:val="000A2BA1"/>
    <w:rsid w:val="000A36D2"/>
    <w:rsid w:val="000A499D"/>
    <w:rsid w:val="000A4A62"/>
    <w:rsid w:val="000A56E0"/>
    <w:rsid w:val="000A5E30"/>
    <w:rsid w:val="000A6CA6"/>
    <w:rsid w:val="000A71B4"/>
    <w:rsid w:val="000A740B"/>
    <w:rsid w:val="000A7627"/>
    <w:rsid w:val="000B0094"/>
    <w:rsid w:val="000B07AD"/>
    <w:rsid w:val="000B0AFD"/>
    <w:rsid w:val="000B0C31"/>
    <w:rsid w:val="000B0E66"/>
    <w:rsid w:val="000B172D"/>
    <w:rsid w:val="000B21CC"/>
    <w:rsid w:val="000B231F"/>
    <w:rsid w:val="000B252B"/>
    <w:rsid w:val="000B3B7D"/>
    <w:rsid w:val="000B4242"/>
    <w:rsid w:val="000B449B"/>
    <w:rsid w:val="000B4EE5"/>
    <w:rsid w:val="000B57D5"/>
    <w:rsid w:val="000B5FA7"/>
    <w:rsid w:val="000B71C0"/>
    <w:rsid w:val="000B721F"/>
    <w:rsid w:val="000B7D40"/>
    <w:rsid w:val="000B7FB7"/>
    <w:rsid w:val="000C01ED"/>
    <w:rsid w:val="000C0A0C"/>
    <w:rsid w:val="000C0AEF"/>
    <w:rsid w:val="000C2653"/>
    <w:rsid w:val="000C353C"/>
    <w:rsid w:val="000C3F41"/>
    <w:rsid w:val="000C4B94"/>
    <w:rsid w:val="000C4E3F"/>
    <w:rsid w:val="000C4F6A"/>
    <w:rsid w:val="000C55F9"/>
    <w:rsid w:val="000C56F9"/>
    <w:rsid w:val="000C6CD6"/>
    <w:rsid w:val="000C718F"/>
    <w:rsid w:val="000C76B4"/>
    <w:rsid w:val="000C7EA5"/>
    <w:rsid w:val="000D08EA"/>
    <w:rsid w:val="000D0D40"/>
    <w:rsid w:val="000D1254"/>
    <w:rsid w:val="000D1D18"/>
    <w:rsid w:val="000D2040"/>
    <w:rsid w:val="000D20F1"/>
    <w:rsid w:val="000D22DE"/>
    <w:rsid w:val="000D231A"/>
    <w:rsid w:val="000D26FB"/>
    <w:rsid w:val="000D281C"/>
    <w:rsid w:val="000D2D67"/>
    <w:rsid w:val="000D3204"/>
    <w:rsid w:val="000D3856"/>
    <w:rsid w:val="000D4169"/>
    <w:rsid w:val="000D423F"/>
    <w:rsid w:val="000D47DE"/>
    <w:rsid w:val="000D5355"/>
    <w:rsid w:val="000D5937"/>
    <w:rsid w:val="000D5B3D"/>
    <w:rsid w:val="000D5C18"/>
    <w:rsid w:val="000D5C98"/>
    <w:rsid w:val="000D6420"/>
    <w:rsid w:val="000D65C4"/>
    <w:rsid w:val="000D690E"/>
    <w:rsid w:val="000D6A74"/>
    <w:rsid w:val="000D7A54"/>
    <w:rsid w:val="000E06BE"/>
    <w:rsid w:val="000E0F10"/>
    <w:rsid w:val="000E0F9F"/>
    <w:rsid w:val="000E1F92"/>
    <w:rsid w:val="000E3283"/>
    <w:rsid w:val="000E33B8"/>
    <w:rsid w:val="000E3FCB"/>
    <w:rsid w:val="000E48A9"/>
    <w:rsid w:val="000E50C6"/>
    <w:rsid w:val="000E559E"/>
    <w:rsid w:val="000E5670"/>
    <w:rsid w:val="000E5791"/>
    <w:rsid w:val="000E5DC5"/>
    <w:rsid w:val="000E665F"/>
    <w:rsid w:val="000E6A6E"/>
    <w:rsid w:val="000E6B58"/>
    <w:rsid w:val="000E74D6"/>
    <w:rsid w:val="000E7C4C"/>
    <w:rsid w:val="000F0B6E"/>
    <w:rsid w:val="000F1786"/>
    <w:rsid w:val="000F1938"/>
    <w:rsid w:val="000F1CC8"/>
    <w:rsid w:val="000F1D66"/>
    <w:rsid w:val="000F2F6B"/>
    <w:rsid w:val="000F3B9A"/>
    <w:rsid w:val="000F4043"/>
    <w:rsid w:val="000F42E8"/>
    <w:rsid w:val="000F4F7B"/>
    <w:rsid w:val="000F5CFB"/>
    <w:rsid w:val="000F7C4E"/>
    <w:rsid w:val="001001AF"/>
    <w:rsid w:val="00100267"/>
    <w:rsid w:val="00100BD9"/>
    <w:rsid w:val="00105009"/>
    <w:rsid w:val="00105030"/>
    <w:rsid w:val="00105A25"/>
    <w:rsid w:val="00106687"/>
    <w:rsid w:val="00106DB7"/>
    <w:rsid w:val="00106EFF"/>
    <w:rsid w:val="00111A0F"/>
    <w:rsid w:val="00112890"/>
    <w:rsid w:val="00113671"/>
    <w:rsid w:val="0011472F"/>
    <w:rsid w:val="00115038"/>
    <w:rsid w:val="001154EE"/>
    <w:rsid w:val="0011599F"/>
    <w:rsid w:val="00116DCD"/>
    <w:rsid w:val="00117274"/>
    <w:rsid w:val="00117390"/>
    <w:rsid w:val="00120476"/>
    <w:rsid w:val="00121572"/>
    <w:rsid w:val="00122E9F"/>
    <w:rsid w:val="00123A5E"/>
    <w:rsid w:val="00123FD8"/>
    <w:rsid w:val="0012476A"/>
    <w:rsid w:val="0012499F"/>
    <w:rsid w:val="0012526A"/>
    <w:rsid w:val="00125EB2"/>
    <w:rsid w:val="0012608D"/>
    <w:rsid w:val="00126985"/>
    <w:rsid w:val="00126D02"/>
    <w:rsid w:val="00130227"/>
    <w:rsid w:val="00130807"/>
    <w:rsid w:val="00132238"/>
    <w:rsid w:val="0013243E"/>
    <w:rsid w:val="00132531"/>
    <w:rsid w:val="001328B9"/>
    <w:rsid w:val="001335F4"/>
    <w:rsid w:val="00133735"/>
    <w:rsid w:val="00133FF0"/>
    <w:rsid w:val="001342D2"/>
    <w:rsid w:val="00135123"/>
    <w:rsid w:val="00135414"/>
    <w:rsid w:val="001356F3"/>
    <w:rsid w:val="0013654F"/>
    <w:rsid w:val="00137DD1"/>
    <w:rsid w:val="00140923"/>
    <w:rsid w:val="00140EB8"/>
    <w:rsid w:val="00143689"/>
    <w:rsid w:val="00144E4B"/>
    <w:rsid w:val="0014516E"/>
    <w:rsid w:val="00145184"/>
    <w:rsid w:val="001454AF"/>
    <w:rsid w:val="00145671"/>
    <w:rsid w:val="0015053A"/>
    <w:rsid w:val="00150662"/>
    <w:rsid w:val="001507A0"/>
    <w:rsid w:val="00150A59"/>
    <w:rsid w:val="001511CC"/>
    <w:rsid w:val="00151271"/>
    <w:rsid w:val="00151794"/>
    <w:rsid w:val="00151A14"/>
    <w:rsid w:val="00153545"/>
    <w:rsid w:val="00153A35"/>
    <w:rsid w:val="00155C50"/>
    <w:rsid w:val="00155C8D"/>
    <w:rsid w:val="00155D6C"/>
    <w:rsid w:val="001568DA"/>
    <w:rsid w:val="00157036"/>
    <w:rsid w:val="001571E5"/>
    <w:rsid w:val="00157B4F"/>
    <w:rsid w:val="00160994"/>
    <w:rsid w:val="00163287"/>
    <w:rsid w:val="001646BB"/>
    <w:rsid w:val="00164AD1"/>
    <w:rsid w:val="00165E28"/>
    <w:rsid w:val="00165ED0"/>
    <w:rsid w:val="00166C5A"/>
    <w:rsid w:val="00166D4B"/>
    <w:rsid w:val="00166F0A"/>
    <w:rsid w:val="00167716"/>
    <w:rsid w:val="00167FE9"/>
    <w:rsid w:val="0017022E"/>
    <w:rsid w:val="00170A67"/>
    <w:rsid w:val="00170D2C"/>
    <w:rsid w:val="0017205B"/>
    <w:rsid w:val="00172123"/>
    <w:rsid w:val="001722DE"/>
    <w:rsid w:val="00172A48"/>
    <w:rsid w:val="001730AF"/>
    <w:rsid w:val="00173EA4"/>
    <w:rsid w:val="00173F74"/>
    <w:rsid w:val="001759A4"/>
    <w:rsid w:val="00176010"/>
    <w:rsid w:val="00176E1B"/>
    <w:rsid w:val="001800FC"/>
    <w:rsid w:val="0018094F"/>
    <w:rsid w:val="00180F77"/>
    <w:rsid w:val="00181196"/>
    <w:rsid w:val="00181258"/>
    <w:rsid w:val="00181AF6"/>
    <w:rsid w:val="00181CF9"/>
    <w:rsid w:val="0018232B"/>
    <w:rsid w:val="00182CBE"/>
    <w:rsid w:val="00182CCE"/>
    <w:rsid w:val="00183966"/>
    <w:rsid w:val="00183C3B"/>
    <w:rsid w:val="00183F25"/>
    <w:rsid w:val="00185AE0"/>
    <w:rsid w:val="00185B94"/>
    <w:rsid w:val="00187819"/>
    <w:rsid w:val="00187D19"/>
    <w:rsid w:val="00190AA5"/>
    <w:rsid w:val="00190C7E"/>
    <w:rsid w:val="001912EC"/>
    <w:rsid w:val="0019136A"/>
    <w:rsid w:val="0019163E"/>
    <w:rsid w:val="001917A6"/>
    <w:rsid w:val="00191833"/>
    <w:rsid w:val="00191ADE"/>
    <w:rsid w:val="00192923"/>
    <w:rsid w:val="00192C66"/>
    <w:rsid w:val="00193976"/>
    <w:rsid w:val="001939DC"/>
    <w:rsid w:val="001941A6"/>
    <w:rsid w:val="0019538D"/>
    <w:rsid w:val="00195B63"/>
    <w:rsid w:val="00195D5B"/>
    <w:rsid w:val="001972F1"/>
    <w:rsid w:val="001977D7"/>
    <w:rsid w:val="00197F72"/>
    <w:rsid w:val="001A097C"/>
    <w:rsid w:val="001A0DB8"/>
    <w:rsid w:val="001A0E27"/>
    <w:rsid w:val="001A0EC3"/>
    <w:rsid w:val="001A13F5"/>
    <w:rsid w:val="001A1C79"/>
    <w:rsid w:val="001A2920"/>
    <w:rsid w:val="001A2D66"/>
    <w:rsid w:val="001A3502"/>
    <w:rsid w:val="001A3704"/>
    <w:rsid w:val="001A3DCA"/>
    <w:rsid w:val="001A43E7"/>
    <w:rsid w:val="001A4CA4"/>
    <w:rsid w:val="001A4D25"/>
    <w:rsid w:val="001A5A90"/>
    <w:rsid w:val="001A6AD9"/>
    <w:rsid w:val="001A6FE4"/>
    <w:rsid w:val="001A7171"/>
    <w:rsid w:val="001B1548"/>
    <w:rsid w:val="001B1848"/>
    <w:rsid w:val="001B1B85"/>
    <w:rsid w:val="001B2DCE"/>
    <w:rsid w:val="001B3301"/>
    <w:rsid w:val="001B3390"/>
    <w:rsid w:val="001B33BC"/>
    <w:rsid w:val="001B3A50"/>
    <w:rsid w:val="001B3D35"/>
    <w:rsid w:val="001B41E4"/>
    <w:rsid w:val="001B4296"/>
    <w:rsid w:val="001B48BF"/>
    <w:rsid w:val="001B4BE9"/>
    <w:rsid w:val="001B5093"/>
    <w:rsid w:val="001B54FB"/>
    <w:rsid w:val="001B7904"/>
    <w:rsid w:val="001B79F8"/>
    <w:rsid w:val="001B7B47"/>
    <w:rsid w:val="001B7D52"/>
    <w:rsid w:val="001C05BE"/>
    <w:rsid w:val="001C0E90"/>
    <w:rsid w:val="001C17CA"/>
    <w:rsid w:val="001C20A0"/>
    <w:rsid w:val="001C2DD2"/>
    <w:rsid w:val="001C32AB"/>
    <w:rsid w:val="001C3435"/>
    <w:rsid w:val="001C389E"/>
    <w:rsid w:val="001C3B99"/>
    <w:rsid w:val="001C5D33"/>
    <w:rsid w:val="001C5FC7"/>
    <w:rsid w:val="001C6024"/>
    <w:rsid w:val="001C66B9"/>
    <w:rsid w:val="001C69B8"/>
    <w:rsid w:val="001C6F00"/>
    <w:rsid w:val="001C7F23"/>
    <w:rsid w:val="001D078C"/>
    <w:rsid w:val="001D0B18"/>
    <w:rsid w:val="001D0C87"/>
    <w:rsid w:val="001D17F6"/>
    <w:rsid w:val="001D28E2"/>
    <w:rsid w:val="001D29F7"/>
    <w:rsid w:val="001D2E2A"/>
    <w:rsid w:val="001D381F"/>
    <w:rsid w:val="001D4168"/>
    <w:rsid w:val="001D4CFA"/>
    <w:rsid w:val="001D4D99"/>
    <w:rsid w:val="001D535E"/>
    <w:rsid w:val="001D562C"/>
    <w:rsid w:val="001D597E"/>
    <w:rsid w:val="001D65C3"/>
    <w:rsid w:val="001D6B1F"/>
    <w:rsid w:val="001D6DC7"/>
    <w:rsid w:val="001D7DA0"/>
    <w:rsid w:val="001E0796"/>
    <w:rsid w:val="001E084F"/>
    <w:rsid w:val="001E1024"/>
    <w:rsid w:val="001E1D67"/>
    <w:rsid w:val="001E286D"/>
    <w:rsid w:val="001E418E"/>
    <w:rsid w:val="001E4905"/>
    <w:rsid w:val="001E4A4D"/>
    <w:rsid w:val="001E64E7"/>
    <w:rsid w:val="001E6EB1"/>
    <w:rsid w:val="001E77D8"/>
    <w:rsid w:val="001E788A"/>
    <w:rsid w:val="001E79B0"/>
    <w:rsid w:val="001E7D7A"/>
    <w:rsid w:val="001F00E3"/>
    <w:rsid w:val="001F0410"/>
    <w:rsid w:val="001F1325"/>
    <w:rsid w:val="001F14F0"/>
    <w:rsid w:val="001F1913"/>
    <w:rsid w:val="001F3153"/>
    <w:rsid w:val="001F461D"/>
    <w:rsid w:val="001F50F9"/>
    <w:rsid w:val="001F5220"/>
    <w:rsid w:val="001F643D"/>
    <w:rsid w:val="001F6AE2"/>
    <w:rsid w:val="001F7B9A"/>
    <w:rsid w:val="001F7E41"/>
    <w:rsid w:val="00200457"/>
    <w:rsid w:val="00200585"/>
    <w:rsid w:val="00200B56"/>
    <w:rsid w:val="00201356"/>
    <w:rsid w:val="00201ED0"/>
    <w:rsid w:val="00202878"/>
    <w:rsid w:val="00203AAA"/>
    <w:rsid w:val="00203D47"/>
    <w:rsid w:val="002042DC"/>
    <w:rsid w:val="0020443F"/>
    <w:rsid w:val="002051F1"/>
    <w:rsid w:val="00206670"/>
    <w:rsid w:val="00207249"/>
    <w:rsid w:val="00210057"/>
    <w:rsid w:val="0021058E"/>
    <w:rsid w:val="00210761"/>
    <w:rsid w:val="0021099D"/>
    <w:rsid w:val="00210E25"/>
    <w:rsid w:val="00211BA7"/>
    <w:rsid w:val="00211F9C"/>
    <w:rsid w:val="00212C72"/>
    <w:rsid w:val="00212F96"/>
    <w:rsid w:val="00213B85"/>
    <w:rsid w:val="0021406F"/>
    <w:rsid w:val="00214EED"/>
    <w:rsid w:val="002154F6"/>
    <w:rsid w:val="00215787"/>
    <w:rsid w:val="00216554"/>
    <w:rsid w:val="00216847"/>
    <w:rsid w:val="00216AAD"/>
    <w:rsid w:val="00216C1A"/>
    <w:rsid w:val="002170EF"/>
    <w:rsid w:val="00217220"/>
    <w:rsid w:val="00217C21"/>
    <w:rsid w:val="002200DE"/>
    <w:rsid w:val="00220364"/>
    <w:rsid w:val="002209A8"/>
    <w:rsid w:val="00222956"/>
    <w:rsid w:val="00222FC6"/>
    <w:rsid w:val="00223B8C"/>
    <w:rsid w:val="00223E38"/>
    <w:rsid w:val="0022410B"/>
    <w:rsid w:val="00224F89"/>
    <w:rsid w:val="00225349"/>
    <w:rsid w:val="002265D7"/>
    <w:rsid w:val="0022679C"/>
    <w:rsid w:val="00226B6C"/>
    <w:rsid w:val="00226F33"/>
    <w:rsid w:val="002274E1"/>
    <w:rsid w:val="0023200F"/>
    <w:rsid w:val="002321AC"/>
    <w:rsid w:val="0023282D"/>
    <w:rsid w:val="0023298F"/>
    <w:rsid w:val="00232A97"/>
    <w:rsid w:val="002346FD"/>
    <w:rsid w:val="00234899"/>
    <w:rsid w:val="00234CDB"/>
    <w:rsid w:val="00235DCA"/>
    <w:rsid w:val="0023621F"/>
    <w:rsid w:val="00236ACF"/>
    <w:rsid w:val="00236C99"/>
    <w:rsid w:val="00240015"/>
    <w:rsid w:val="002414C1"/>
    <w:rsid w:val="0024201C"/>
    <w:rsid w:val="002420F6"/>
    <w:rsid w:val="00242E24"/>
    <w:rsid w:val="00243033"/>
    <w:rsid w:val="00243464"/>
    <w:rsid w:val="0024370B"/>
    <w:rsid w:val="0024437E"/>
    <w:rsid w:val="00244B5A"/>
    <w:rsid w:val="00244C8F"/>
    <w:rsid w:val="00244ED6"/>
    <w:rsid w:val="00245666"/>
    <w:rsid w:val="00246214"/>
    <w:rsid w:val="002469DB"/>
    <w:rsid w:val="00246FD5"/>
    <w:rsid w:val="00246FEA"/>
    <w:rsid w:val="00247A6A"/>
    <w:rsid w:val="00250398"/>
    <w:rsid w:val="002513A9"/>
    <w:rsid w:val="002516D0"/>
    <w:rsid w:val="00251B83"/>
    <w:rsid w:val="00251C01"/>
    <w:rsid w:val="0025240E"/>
    <w:rsid w:val="00252504"/>
    <w:rsid w:val="00252692"/>
    <w:rsid w:val="00252697"/>
    <w:rsid w:val="00252BE0"/>
    <w:rsid w:val="002534A2"/>
    <w:rsid w:val="00253793"/>
    <w:rsid w:val="00254A93"/>
    <w:rsid w:val="00254C33"/>
    <w:rsid w:val="00255F13"/>
    <w:rsid w:val="00256ADA"/>
    <w:rsid w:val="00257B5A"/>
    <w:rsid w:val="00257BD0"/>
    <w:rsid w:val="0026047A"/>
    <w:rsid w:val="00260B38"/>
    <w:rsid w:val="00260B8E"/>
    <w:rsid w:val="00260E12"/>
    <w:rsid w:val="00260F03"/>
    <w:rsid w:val="0026101C"/>
    <w:rsid w:val="00261529"/>
    <w:rsid w:val="002622FB"/>
    <w:rsid w:val="00262319"/>
    <w:rsid w:val="00262B34"/>
    <w:rsid w:val="00263A8A"/>
    <w:rsid w:val="00264FDF"/>
    <w:rsid w:val="00265AF8"/>
    <w:rsid w:val="00265DDB"/>
    <w:rsid w:val="00265E7D"/>
    <w:rsid w:val="00266021"/>
    <w:rsid w:val="0026694D"/>
    <w:rsid w:val="002674D7"/>
    <w:rsid w:val="0027020B"/>
    <w:rsid w:val="00270CE8"/>
    <w:rsid w:val="00271D52"/>
    <w:rsid w:val="0027207F"/>
    <w:rsid w:val="002721E7"/>
    <w:rsid w:val="0027268B"/>
    <w:rsid w:val="00272907"/>
    <w:rsid w:val="0027347C"/>
    <w:rsid w:val="0027387D"/>
    <w:rsid w:val="00273DB4"/>
    <w:rsid w:val="002746C1"/>
    <w:rsid w:val="00277083"/>
    <w:rsid w:val="00277818"/>
    <w:rsid w:val="002803E5"/>
    <w:rsid w:val="002804C8"/>
    <w:rsid w:val="0028066B"/>
    <w:rsid w:val="00281080"/>
    <w:rsid w:val="0028121B"/>
    <w:rsid w:val="002814F1"/>
    <w:rsid w:val="00281EE4"/>
    <w:rsid w:val="00283083"/>
    <w:rsid w:val="002831C2"/>
    <w:rsid w:val="0028380D"/>
    <w:rsid w:val="00285B6C"/>
    <w:rsid w:val="00285F83"/>
    <w:rsid w:val="0028623E"/>
    <w:rsid w:val="00286932"/>
    <w:rsid w:val="00286F65"/>
    <w:rsid w:val="00287327"/>
    <w:rsid w:val="00287994"/>
    <w:rsid w:val="00287CE1"/>
    <w:rsid w:val="00287F3C"/>
    <w:rsid w:val="002902DA"/>
    <w:rsid w:val="00290520"/>
    <w:rsid w:val="00290586"/>
    <w:rsid w:val="002913EA"/>
    <w:rsid w:val="002918CA"/>
    <w:rsid w:val="0029190B"/>
    <w:rsid w:val="002921E4"/>
    <w:rsid w:val="0029272D"/>
    <w:rsid w:val="00292B94"/>
    <w:rsid w:val="002938EF"/>
    <w:rsid w:val="00294419"/>
    <w:rsid w:val="002959D2"/>
    <w:rsid w:val="0029648F"/>
    <w:rsid w:val="0029649F"/>
    <w:rsid w:val="00296564"/>
    <w:rsid w:val="00296AD7"/>
    <w:rsid w:val="00297D57"/>
    <w:rsid w:val="002A141A"/>
    <w:rsid w:val="002A15A4"/>
    <w:rsid w:val="002A26FE"/>
    <w:rsid w:val="002A38EF"/>
    <w:rsid w:val="002A415D"/>
    <w:rsid w:val="002A4CE0"/>
    <w:rsid w:val="002A57F5"/>
    <w:rsid w:val="002A6117"/>
    <w:rsid w:val="002A61C7"/>
    <w:rsid w:val="002A624C"/>
    <w:rsid w:val="002A6829"/>
    <w:rsid w:val="002A68B7"/>
    <w:rsid w:val="002A7183"/>
    <w:rsid w:val="002A7A91"/>
    <w:rsid w:val="002B1DCB"/>
    <w:rsid w:val="002B1DF4"/>
    <w:rsid w:val="002B260A"/>
    <w:rsid w:val="002B27A4"/>
    <w:rsid w:val="002B28E1"/>
    <w:rsid w:val="002B338D"/>
    <w:rsid w:val="002B3CA9"/>
    <w:rsid w:val="002B41D0"/>
    <w:rsid w:val="002B454F"/>
    <w:rsid w:val="002B4E4E"/>
    <w:rsid w:val="002B586B"/>
    <w:rsid w:val="002B5B1D"/>
    <w:rsid w:val="002B5F50"/>
    <w:rsid w:val="002B7308"/>
    <w:rsid w:val="002B7ADB"/>
    <w:rsid w:val="002C02DC"/>
    <w:rsid w:val="002C066B"/>
    <w:rsid w:val="002C0FC0"/>
    <w:rsid w:val="002C17AF"/>
    <w:rsid w:val="002C194D"/>
    <w:rsid w:val="002C21A4"/>
    <w:rsid w:val="002C2225"/>
    <w:rsid w:val="002C2405"/>
    <w:rsid w:val="002C2873"/>
    <w:rsid w:val="002C2AD6"/>
    <w:rsid w:val="002C4740"/>
    <w:rsid w:val="002C4741"/>
    <w:rsid w:val="002C4AE4"/>
    <w:rsid w:val="002C5015"/>
    <w:rsid w:val="002C5B4B"/>
    <w:rsid w:val="002C77DF"/>
    <w:rsid w:val="002D0B67"/>
    <w:rsid w:val="002D0E91"/>
    <w:rsid w:val="002D0FD1"/>
    <w:rsid w:val="002D10EF"/>
    <w:rsid w:val="002D16C0"/>
    <w:rsid w:val="002D1CEF"/>
    <w:rsid w:val="002D2100"/>
    <w:rsid w:val="002D26C6"/>
    <w:rsid w:val="002D2EAC"/>
    <w:rsid w:val="002D3C25"/>
    <w:rsid w:val="002D5270"/>
    <w:rsid w:val="002D588C"/>
    <w:rsid w:val="002D5893"/>
    <w:rsid w:val="002D5D7B"/>
    <w:rsid w:val="002D6A0E"/>
    <w:rsid w:val="002D6A7D"/>
    <w:rsid w:val="002D6E58"/>
    <w:rsid w:val="002D75F5"/>
    <w:rsid w:val="002D7AE4"/>
    <w:rsid w:val="002D7D03"/>
    <w:rsid w:val="002D7DB7"/>
    <w:rsid w:val="002E0DA7"/>
    <w:rsid w:val="002E11B9"/>
    <w:rsid w:val="002E1345"/>
    <w:rsid w:val="002E18B8"/>
    <w:rsid w:val="002E1D5E"/>
    <w:rsid w:val="002E2BE4"/>
    <w:rsid w:val="002E3173"/>
    <w:rsid w:val="002E3AD6"/>
    <w:rsid w:val="002E471F"/>
    <w:rsid w:val="002E50DA"/>
    <w:rsid w:val="002E5782"/>
    <w:rsid w:val="002E644F"/>
    <w:rsid w:val="002E7BFE"/>
    <w:rsid w:val="002F0384"/>
    <w:rsid w:val="002F0B25"/>
    <w:rsid w:val="002F1BFA"/>
    <w:rsid w:val="002F2165"/>
    <w:rsid w:val="002F2417"/>
    <w:rsid w:val="002F3078"/>
    <w:rsid w:val="002F3536"/>
    <w:rsid w:val="002F374D"/>
    <w:rsid w:val="002F480D"/>
    <w:rsid w:val="002F4A05"/>
    <w:rsid w:val="002F4AF6"/>
    <w:rsid w:val="002F4F4E"/>
    <w:rsid w:val="002F5054"/>
    <w:rsid w:val="002F513A"/>
    <w:rsid w:val="002F5487"/>
    <w:rsid w:val="002F5E9C"/>
    <w:rsid w:val="002F6D64"/>
    <w:rsid w:val="002F74DD"/>
    <w:rsid w:val="003008E9"/>
    <w:rsid w:val="00301FCD"/>
    <w:rsid w:val="0030289D"/>
    <w:rsid w:val="003030A3"/>
    <w:rsid w:val="0030445A"/>
    <w:rsid w:val="00304D01"/>
    <w:rsid w:val="00304FE2"/>
    <w:rsid w:val="00305CBF"/>
    <w:rsid w:val="00305DFD"/>
    <w:rsid w:val="00305F1F"/>
    <w:rsid w:val="00306648"/>
    <w:rsid w:val="00306BB1"/>
    <w:rsid w:val="003100F2"/>
    <w:rsid w:val="00310171"/>
    <w:rsid w:val="00310363"/>
    <w:rsid w:val="003116B0"/>
    <w:rsid w:val="00312DA4"/>
    <w:rsid w:val="003132A7"/>
    <w:rsid w:val="003133E0"/>
    <w:rsid w:val="003134C7"/>
    <w:rsid w:val="00313A73"/>
    <w:rsid w:val="003146C0"/>
    <w:rsid w:val="003160E8"/>
    <w:rsid w:val="00316EDA"/>
    <w:rsid w:val="00317DC4"/>
    <w:rsid w:val="00317E33"/>
    <w:rsid w:val="00317E4A"/>
    <w:rsid w:val="0032055E"/>
    <w:rsid w:val="00320BF8"/>
    <w:rsid w:val="00321615"/>
    <w:rsid w:val="00322A00"/>
    <w:rsid w:val="00323292"/>
    <w:rsid w:val="003241E4"/>
    <w:rsid w:val="003243A7"/>
    <w:rsid w:val="00325CBB"/>
    <w:rsid w:val="003301B9"/>
    <w:rsid w:val="00330345"/>
    <w:rsid w:val="003303DF"/>
    <w:rsid w:val="00330E3D"/>
    <w:rsid w:val="00331382"/>
    <w:rsid w:val="0033155B"/>
    <w:rsid w:val="0033177D"/>
    <w:rsid w:val="00331DF8"/>
    <w:rsid w:val="0033282A"/>
    <w:rsid w:val="00332C4B"/>
    <w:rsid w:val="00332D5A"/>
    <w:rsid w:val="00333DD2"/>
    <w:rsid w:val="003344F9"/>
    <w:rsid w:val="0033475B"/>
    <w:rsid w:val="003348E9"/>
    <w:rsid w:val="00335128"/>
    <w:rsid w:val="00335445"/>
    <w:rsid w:val="0033594B"/>
    <w:rsid w:val="0033680C"/>
    <w:rsid w:val="00336980"/>
    <w:rsid w:val="00337638"/>
    <w:rsid w:val="00337A68"/>
    <w:rsid w:val="00340BC4"/>
    <w:rsid w:val="00340FCD"/>
    <w:rsid w:val="00341107"/>
    <w:rsid w:val="00341DCC"/>
    <w:rsid w:val="00344184"/>
    <w:rsid w:val="00344663"/>
    <w:rsid w:val="0034504A"/>
    <w:rsid w:val="0034546A"/>
    <w:rsid w:val="00345CA4"/>
    <w:rsid w:val="0034629D"/>
    <w:rsid w:val="0034638D"/>
    <w:rsid w:val="003468EF"/>
    <w:rsid w:val="00346D76"/>
    <w:rsid w:val="00347B5C"/>
    <w:rsid w:val="00347F54"/>
    <w:rsid w:val="0035005A"/>
    <w:rsid w:val="00350584"/>
    <w:rsid w:val="00350A89"/>
    <w:rsid w:val="00350B71"/>
    <w:rsid w:val="00350BB4"/>
    <w:rsid w:val="00350E62"/>
    <w:rsid w:val="003525DF"/>
    <w:rsid w:val="003529DE"/>
    <w:rsid w:val="00352A55"/>
    <w:rsid w:val="003537C2"/>
    <w:rsid w:val="003538A1"/>
    <w:rsid w:val="00353974"/>
    <w:rsid w:val="003547AC"/>
    <w:rsid w:val="00354984"/>
    <w:rsid w:val="003551C5"/>
    <w:rsid w:val="003554D9"/>
    <w:rsid w:val="00356232"/>
    <w:rsid w:val="0035640B"/>
    <w:rsid w:val="00356605"/>
    <w:rsid w:val="0035690B"/>
    <w:rsid w:val="00360D88"/>
    <w:rsid w:val="00360F11"/>
    <w:rsid w:val="003612A4"/>
    <w:rsid w:val="003621D0"/>
    <w:rsid w:val="00362AC0"/>
    <w:rsid w:val="003635C2"/>
    <w:rsid w:val="00363634"/>
    <w:rsid w:val="00364D59"/>
    <w:rsid w:val="00364F57"/>
    <w:rsid w:val="0036738A"/>
    <w:rsid w:val="00367770"/>
    <w:rsid w:val="00370225"/>
    <w:rsid w:val="003703FB"/>
    <w:rsid w:val="00371BD8"/>
    <w:rsid w:val="0037203C"/>
    <w:rsid w:val="00372847"/>
    <w:rsid w:val="00372BDC"/>
    <w:rsid w:val="00372DD9"/>
    <w:rsid w:val="00372EFE"/>
    <w:rsid w:val="00373579"/>
    <w:rsid w:val="00373635"/>
    <w:rsid w:val="003737E4"/>
    <w:rsid w:val="003744D6"/>
    <w:rsid w:val="00374BBA"/>
    <w:rsid w:val="00375071"/>
    <w:rsid w:val="003751FC"/>
    <w:rsid w:val="00375C45"/>
    <w:rsid w:val="0037653E"/>
    <w:rsid w:val="00376B34"/>
    <w:rsid w:val="00377015"/>
    <w:rsid w:val="003777B8"/>
    <w:rsid w:val="0038135E"/>
    <w:rsid w:val="00381733"/>
    <w:rsid w:val="003830AE"/>
    <w:rsid w:val="00383B78"/>
    <w:rsid w:val="00383D43"/>
    <w:rsid w:val="003852DA"/>
    <w:rsid w:val="0038588F"/>
    <w:rsid w:val="0038617C"/>
    <w:rsid w:val="003868C6"/>
    <w:rsid w:val="00387368"/>
    <w:rsid w:val="00387CBF"/>
    <w:rsid w:val="00387FB5"/>
    <w:rsid w:val="003903B1"/>
    <w:rsid w:val="00390FD7"/>
    <w:rsid w:val="0039160F"/>
    <w:rsid w:val="00391713"/>
    <w:rsid w:val="003918FF"/>
    <w:rsid w:val="00392721"/>
    <w:rsid w:val="00392BE4"/>
    <w:rsid w:val="00392E35"/>
    <w:rsid w:val="003933BB"/>
    <w:rsid w:val="00393A98"/>
    <w:rsid w:val="003941AF"/>
    <w:rsid w:val="003941D8"/>
    <w:rsid w:val="00394450"/>
    <w:rsid w:val="00394871"/>
    <w:rsid w:val="00394F19"/>
    <w:rsid w:val="0039517C"/>
    <w:rsid w:val="003962C3"/>
    <w:rsid w:val="00396B5A"/>
    <w:rsid w:val="003970B7"/>
    <w:rsid w:val="003972E9"/>
    <w:rsid w:val="0039748E"/>
    <w:rsid w:val="003A056A"/>
    <w:rsid w:val="003A1A2F"/>
    <w:rsid w:val="003A2410"/>
    <w:rsid w:val="003A25A4"/>
    <w:rsid w:val="003A2A22"/>
    <w:rsid w:val="003A2EB4"/>
    <w:rsid w:val="003A2F47"/>
    <w:rsid w:val="003A2FB9"/>
    <w:rsid w:val="003A336D"/>
    <w:rsid w:val="003A35C2"/>
    <w:rsid w:val="003A3762"/>
    <w:rsid w:val="003A3ACE"/>
    <w:rsid w:val="003A5CEF"/>
    <w:rsid w:val="003A5FB1"/>
    <w:rsid w:val="003A6924"/>
    <w:rsid w:val="003A6AB8"/>
    <w:rsid w:val="003A7117"/>
    <w:rsid w:val="003A754F"/>
    <w:rsid w:val="003A757B"/>
    <w:rsid w:val="003B077F"/>
    <w:rsid w:val="003B0787"/>
    <w:rsid w:val="003B132E"/>
    <w:rsid w:val="003B13DC"/>
    <w:rsid w:val="003B1F31"/>
    <w:rsid w:val="003B217B"/>
    <w:rsid w:val="003B296C"/>
    <w:rsid w:val="003B3DB4"/>
    <w:rsid w:val="003B4A11"/>
    <w:rsid w:val="003B5134"/>
    <w:rsid w:val="003B58D9"/>
    <w:rsid w:val="003B65ED"/>
    <w:rsid w:val="003B6A09"/>
    <w:rsid w:val="003B6BF4"/>
    <w:rsid w:val="003B78CF"/>
    <w:rsid w:val="003B7A1E"/>
    <w:rsid w:val="003B7E61"/>
    <w:rsid w:val="003C1019"/>
    <w:rsid w:val="003C15E6"/>
    <w:rsid w:val="003C16F2"/>
    <w:rsid w:val="003C23F5"/>
    <w:rsid w:val="003C2D91"/>
    <w:rsid w:val="003C2FB7"/>
    <w:rsid w:val="003C3651"/>
    <w:rsid w:val="003C375F"/>
    <w:rsid w:val="003C3775"/>
    <w:rsid w:val="003C38C0"/>
    <w:rsid w:val="003C3DD3"/>
    <w:rsid w:val="003C585C"/>
    <w:rsid w:val="003C5B0E"/>
    <w:rsid w:val="003C6198"/>
    <w:rsid w:val="003C662B"/>
    <w:rsid w:val="003C6F6C"/>
    <w:rsid w:val="003C7166"/>
    <w:rsid w:val="003C73AB"/>
    <w:rsid w:val="003C7501"/>
    <w:rsid w:val="003C7AB6"/>
    <w:rsid w:val="003D01D5"/>
    <w:rsid w:val="003D03EA"/>
    <w:rsid w:val="003D10C6"/>
    <w:rsid w:val="003D120C"/>
    <w:rsid w:val="003D15C8"/>
    <w:rsid w:val="003D1E6E"/>
    <w:rsid w:val="003D238F"/>
    <w:rsid w:val="003D23B3"/>
    <w:rsid w:val="003D259A"/>
    <w:rsid w:val="003D3333"/>
    <w:rsid w:val="003D3C8D"/>
    <w:rsid w:val="003D3E82"/>
    <w:rsid w:val="003D4B23"/>
    <w:rsid w:val="003D4C8B"/>
    <w:rsid w:val="003D52BD"/>
    <w:rsid w:val="003D6313"/>
    <w:rsid w:val="003D6CBB"/>
    <w:rsid w:val="003D6F6A"/>
    <w:rsid w:val="003D71EB"/>
    <w:rsid w:val="003D7CE6"/>
    <w:rsid w:val="003D7F6E"/>
    <w:rsid w:val="003E0A2C"/>
    <w:rsid w:val="003E188C"/>
    <w:rsid w:val="003E255B"/>
    <w:rsid w:val="003E35B5"/>
    <w:rsid w:val="003E3F8B"/>
    <w:rsid w:val="003E4362"/>
    <w:rsid w:val="003E4A5B"/>
    <w:rsid w:val="003E5416"/>
    <w:rsid w:val="003E565C"/>
    <w:rsid w:val="003E6E70"/>
    <w:rsid w:val="003E6E88"/>
    <w:rsid w:val="003E7AF2"/>
    <w:rsid w:val="003F0196"/>
    <w:rsid w:val="003F027D"/>
    <w:rsid w:val="003F0B89"/>
    <w:rsid w:val="003F0C44"/>
    <w:rsid w:val="003F1874"/>
    <w:rsid w:val="003F2CC7"/>
    <w:rsid w:val="003F33AE"/>
    <w:rsid w:val="003F348F"/>
    <w:rsid w:val="003F362E"/>
    <w:rsid w:val="003F378C"/>
    <w:rsid w:val="003F3B5E"/>
    <w:rsid w:val="003F5143"/>
    <w:rsid w:val="003F6281"/>
    <w:rsid w:val="003F641B"/>
    <w:rsid w:val="003F64C3"/>
    <w:rsid w:val="003F68AC"/>
    <w:rsid w:val="003F6C6D"/>
    <w:rsid w:val="003F7584"/>
    <w:rsid w:val="003F7851"/>
    <w:rsid w:val="003F7BB5"/>
    <w:rsid w:val="00400149"/>
    <w:rsid w:val="00400331"/>
    <w:rsid w:val="00400A9A"/>
    <w:rsid w:val="00400B4D"/>
    <w:rsid w:val="00401420"/>
    <w:rsid w:val="00401478"/>
    <w:rsid w:val="004014C2"/>
    <w:rsid w:val="00401852"/>
    <w:rsid w:val="00401E6A"/>
    <w:rsid w:val="00402748"/>
    <w:rsid w:val="00402B37"/>
    <w:rsid w:val="00402E6A"/>
    <w:rsid w:val="00402F79"/>
    <w:rsid w:val="00402FE5"/>
    <w:rsid w:val="004039C5"/>
    <w:rsid w:val="00403E0F"/>
    <w:rsid w:val="00404726"/>
    <w:rsid w:val="00404CAD"/>
    <w:rsid w:val="00404D58"/>
    <w:rsid w:val="0040750E"/>
    <w:rsid w:val="00407670"/>
    <w:rsid w:val="00407995"/>
    <w:rsid w:val="0041071D"/>
    <w:rsid w:val="004109A4"/>
    <w:rsid w:val="00410BDA"/>
    <w:rsid w:val="00410EB0"/>
    <w:rsid w:val="00411138"/>
    <w:rsid w:val="00411AC6"/>
    <w:rsid w:val="00411B1A"/>
    <w:rsid w:val="00411ED4"/>
    <w:rsid w:val="00413131"/>
    <w:rsid w:val="0041455A"/>
    <w:rsid w:val="00414D15"/>
    <w:rsid w:val="00414FAD"/>
    <w:rsid w:val="004155DA"/>
    <w:rsid w:val="004160E8"/>
    <w:rsid w:val="00416FF7"/>
    <w:rsid w:val="004170EF"/>
    <w:rsid w:val="00417B8D"/>
    <w:rsid w:val="004202CC"/>
    <w:rsid w:val="00420557"/>
    <w:rsid w:val="00420722"/>
    <w:rsid w:val="00420B47"/>
    <w:rsid w:val="00421177"/>
    <w:rsid w:val="004213D2"/>
    <w:rsid w:val="00421C41"/>
    <w:rsid w:val="004229BF"/>
    <w:rsid w:val="00422A8F"/>
    <w:rsid w:val="00423B61"/>
    <w:rsid w:val="00423C3C"/>
    <w:rsid w:val="00423FB4"/>
    <w:rsid w:val="00424665"/>
    <w:rsid w:val="004251CE"/>
    <w:rsid w:val="00425BF6"/>
    <w:rsid w:val="004261CE"/>
    <w:rsid w:val="00426555"/>
    <w:rsid w:val="00426E6B"/>
    <w:rsid w:val="00430542"/>
    <w:rsid w:val="00430B5B"/>
    <w:rsid w:val="004311E9"/>
    <w:rsid w:val="00431233"/>
    <w:rsid w:val="0043274A"/>
    <w:rsid w:val="00432904"/>
    <w:rsid w:val="00434BD5"/>
    <w:rsid w:val="004361F4"/>
    <w:rsid w:val="00436741"/>
    <w:rsid w:val="00436E61"/>
    <w:rsid w:val="00437003"/>
    <w:rsid w:val="00437A19"/>
    <w:rsid w:val="00437FA7"/>
    <w:rsid w:val="00440D08"/>
    <w:rsid w:val="00441920"/>
    <w:rsid w:val="00442B97"/>
    <w:rsid w:val="004438BC"/>
    <w:rsid w:val="00443D75"/>
    <w:rsid w:val="004446DF"/>
    <w:rsid w:val="00444BD1"/>
    <w:rsid w:val="0044504C"/>
    <w:rsid w:val="0044665F"/>
    <w:rsid w:val="00450519"/>
    <w:rsid w:val="00450D7C"/>
    <w:rsid w:val="004516D9"/>
    <w:rsid w:val="004518D2"/>
    <w:rsid w:val="00452666"/>
    <w:rsid w:val="00452818"/>
    <w:rsid w:val="00453404"/>
    <w:rsid w:val="004537FD"/>
    <w:rsid w:val="00453E6A"/>
    <w:rsid w:val="00454E04"/>
    <w:rsid w:val="0045521E"/>
    <w:rsid w:val="004552DF"/>
    <w:rsid w:val="00455504"/>
    <w:rsid w:val="00455637"/>
    <w:rsid w:val="004556D1"/>
    <w:rsid w:val="00455AB3"/>
    <w:rsid w:val="00456228"/>
    <w:rsid w:val="00456644"/>
    <w:rsid w:val="00456B42"/>
    <w:rsid w:val="00456E8A"/>
    <w:rsid w:val="0045770F"/>
    <w:rsid w:val="00457C4A"/>
    <w:rsid w:val="00457F41"/>
    <w:rsid w:val="00460386"/>
    <w:rsid w:val="00460FEB"/>
    <w:rsid w:val="0046106B"/>
    <w:rsid w:val="004613A8"/>
    <w:rsid w:val="00462053"/>
    <w:rsid w:val="00462B22"/>
    <w:rsid w:val="00462D67"/>
    <w:rsid w:val="00463234"/>
    <w:rsid w:val="0046342B"/>
    <w:rsid w:val="004652E9"/>
    <w:rsid w:val="00465B79"/>
    <w:rsid w:val="00465D96"/>
    <w:rsid w:val="00466D36"/>
    <w:rsid w:val="00467092"/>
    <w:rsid w:val="0046741B"/>
    <w:rsid w:val="00470A45"/>
    <w:rsid w:val="00470BE3"/>
    <w:rsid w:val="004711E6"/>
    <w:rsid w:val="00471236"/>
    <w:rsid w:val="00471ADB"/>
    <w:rsid w:val="00472717"/>
    <w:rsid w:val="00473E88"/>
    <w:rsid w:val="004745A4"/>
    <w:rsid w:val="00474CB7"/>
    <w:rsid w:val="004756BE"/>
    <w:rsid w:val="00475E1A"/>
    <w:rsid w:val="004767D3"/>
    <w:rsid w:val="004773E1"/>
    <w:rsid w:val="0048015A"/>
    <w:rsid w:val="004802A3"/>
    <w:rsid w:val="004807D0"/>
    <w:rsid w:val="0048097B"/>
    <w:rsid w:val="00480F5D"/>
    <w:rsid w:val="00480FD9"/>
    <w:rsid w:val="00481F27"/>
    <w:rsid w:val="00483A3E"/>
    <w:rsid w:val="00483AE8"/>
    <w:rsid w:val="00483EF9"/>
    <w:rsid w:val="00484308"/>
    <w:rsid w:val="00484328"/>
    <w:rsid w:val="0048506D"/>
    <w:rsid w:val="004854F7"/>
    <w:rsid w:val="00485D36"/>
    <w:rsid w:val="00486BE3"/>
    <w:rsid w:val="00487457"/>
    <w:rsid w:val="0048748A"/>
    <w:rsid w:val="00490268"/>
    <w:rsid w:val="00490D5D"/>
    <w:rsid w:val="004915E6"/>
    <w:rsid w:val="004918C1"/>
    <w:rsid w:val="0049233A"/>
    <w:rsid w:val="004925E9"/>
    <w:rsid w:val="0049297F"/>
    <w:rsid w:val="00492FF0"/>
    <w:rsid w:val="00493470"/>
    <w:rsid w:val="00493CB8"/>
    <w:rsid w:val="00493E07"/>
    <w:rsid w:val="00493EAC"/>
    <w:rsid w:val="00494006"/>
    <w:rsid w:val="00494073"/>
    <w:rsid w:val="004942AE"/>
    <w:rsid w:val="0049623D"/>
    <w:rsid w:val="0049694E"/>
    <w:rsid w:val="00496FAB"/>
    <w:rsid w:val="00497AEE"/>
    <w:rsid w:val="00497CD1"/>
    <w:rsid w:val="00497F86"/>
    <w:rsid w:val="004A008A"/>
    <w:rsid w:val="004A04D6"/>
    <w:rsid w:val="004A06BF"/>
    <w:rsid w:val="004A0826"/>
    <w:rsid w:val="004A09D0"/>
    <w:rsid w:val="004A22E5"/>
    <w:rsid w:val="004A23E0"/>
    <w:rsid w:val="004A268D"/>
    <w:rsid w:val="004A29CB"/>
    <w:rsid w:val="004A32EF"/>
    <w:rsid w:val="004A37B5"/>
    <w:rsid w:val="004A3D37"/>
    <w:rsid w:val="004A43CF"/>
    <w:rsid w:val="004A4778"/>
    <w:rsid w:val="004A5A0A"/>
    <w:rsid w:val="004A5C32"/>
    <w:rsid w:val="004A6537"/>
    <w:rsid w:val="004A6BB8"/>
    <w:rsid w:val="004A7259"/>
    <w:rsid w:val="004A7728"/>
    <w:rsid w:val="004A7B9A"/>
    <w:rsid w:val="004A7D23"/>
    <w:rsid w:val="004B08F8"/>
    <w:rsid w:val="004B146F"/>
    <w:rsid w:val="004B19AA"/>
    <w:rsid w:val="004B2592"/>
    <w:rsid w:val="004B263E"/>
    <w:rsid w:val="004B265A"/>
    <w:rsid w:val="004B2AF2"/>
    <w:rsid w:val="004B2B13"/>
    <w:rsid w:val="004B4081"/>
    <w:rsid w:val="004B470B"/>
    <w:rsid w:val="004B4EFF"/>
    <w:rsid w:val="004B51ED"/>
    <w:rsid w:val="004B74BC"/>
    <w:rsid w:val="004B78C4"/>
    <w:rsid w:val="004B7A32"/>
    <w:rsid w:val="004C0F50"/>
    <w:rsid w:val="004C2459"/>
    <w:rsid w:val="004C2B10"/>
    <w:rsid w:val="004C2F46"/>
    <w:rsid w:val="004C2FB4"/>
    <w:rsid w:val="004C3393"/>
    <w:rsid w:val="004C3D11"/>
    <w:rsid w:val="004C3EA8"/>
    <w:rsid w:val="004C4707"/>
    <w:rsid w:val="004C49CF"/>
    <w:rsid w:val="004C5416"/>
    <w:rsid w:val="004C5CDB"/>
    <w:rsid w:val="004C6AB4"/>
    <w:rsid w:val="004C6AE6"/>
    <w:rsid w:val="004C7CB6"/>
    <w:rsid w:val="004D0598"/>
    <w:rsid w:val="004D0986"/>
    <w:rsid w:val="004D0ED5"/>
    <w:rsid w:val="004D16F0"/>
    <w:rsid w:val="004D22B4"/>
    <w:rsid w:val="004D2DB6"/>
    <w:rsid w:val="004D483D"/>
    <w:rsid w:val="004D558A"/>
    <w:rsid w:val="004D5881"/>
    <w:rsid w:val="004D6BA4"/>
    <w:rsid w:val="004D6D3C"/>
    <w:rsid w:val="004D6FCD"/>
    <w:rsid w:val="004D753E"/>
    <w:rsid w:val="004E068F"/>
    <w:rsid w:val="004E0D12"/>
    <w:rsid w:val="004E1EA8"/>
    <w:rsid w:val="004E2462"/>
    <w:rsid w:val="004E2C7A"/>
    <w:rsid w:val="004E318E"/>
    <w:rsid w:val="004E44AE"/>
    <w:rsid w:val="004E4A76"/>
    <w:rsid w:val="004E5054"/>
    <w:rsid w:val="004E5641"/>
    <w:rsid w:val="004E5902"/>
    <w:rsid w:val="004E686F"/>
    <w:rsid w:val="004E6CEB"/>
    <w:rsid w:val="004E784F"/>
    <w:rsid w:val="004E7A48"/>
    <w:rsid w:val="004E7EA2"/>
    <w:rsid w:val="004F083A"/>
    <w:rsid w:val="004F1C13"/>
    <w:rsid w:val="004F2284"/>
    <w:rsid w:val="004F22A5"/>
    <w:rsid w:val="004F3821"/>
    <w:rsid w:val="004F40ED"/>
    <w:rsid w:val="004F4400"/>
    <w:rsid w:val="004F4539"/>
    <w:rsid w:val="004F5B86"/>
    <w:rsid w:val="004F689C"/>
    <w:rsid w:val="004F6DEF"/>
    <w:rsid w:val="0050048C"/>
    <w:rsid w:val="00501092"/>
    <w:rsid w:val="00501D67"/>
    <w:rsid w:val="005027CA"/>
    <w:rsid w:val="00502856"/>
    <w:rsid w:val="00503E45"/>
    <w:rsid w:val="00504297"/>
    <w:rsid w:val="00504520"/>
    <w:rsid w:val="0050631E"/>
    <w:rsid w:val="00507731"/>
    <w:rsid w:val="00507E09"/>
    <w:rsid w:val="0051064F"/>
    <w:rsid w:val="00510D17"/>
    <w:rsid w:val="00511A26"/>
    <w:rsid w:val="00513356"/>
    <w:rsid w:val="00514635"/>
    <w:rsid w:val="005156B2"/>
    <w:rsid w:val="00516875"/>
    <w:rsid w:val="00517E46"/>
    <w:rsid w:val="0052026F"/>
    <w:rsid w:val="00520A36"/>
    <w:rsid w:val="00522B77"/>
    <w:rsid w:val="00522F9A"/>
    <w:rsid w:val="00523481"/>
    <w:rsid w:val="00523B80"/>
    <w:rsid w:val="005243A0"/>
    <w:rsid w:val="00524CA7"/>
    <w:rsid w:val="00525754"/>
    <w:rsid w:val="00525A56"/>
    <w:rsid w:val="00526125"/>
    <w:rsid w:val="005274E9"/>
    <w:rsid w:val="00527ADC"/>
    <w:rsid w:val="00531BAA"/>
    <w:rsid w:val="00532055"/>
    <w:rsid w:val="005328EB"/>
    <w:rsid w:val="00532C02"/>
    <w:rsid w:val="00532F82"/>
    <w:rsid w:val="005332E5"/>
    <w:rsid w:val="005335DC"/>
    <w:rsid w:val="00533885"/>
    <w:rsid w:val="00533EF4"/>
    <w:rsid w:val="0053409C"/>
    <w:rsid w:val="005346F4"/>
    <w:rsid w:val="00534784"/>
    <w:rsid w:val="0053485E"/>
    <w:rsid w:val="00534A50"/>
    <w:rsid w:val="00535005"/>
    <w:rsid w:val="00535136"/>
    <w:rsid w:val="00535638"/>
    <w:rsid w:val="005358BD"/>
    <w:rsid w:val="00535989"/>
    <w:rsid w:val="00537F3A"/>
    <w:rsid w:val="00540010"/>
    <w:rsid w:val="0054010A"/>
    <w:rsid w:val="00540190"/>
    <w:rsid w:val="005402FD"/>
    <w:rsid w:val="00540426"/>
    <w:rsid w:val="00540837"/>
    <w:rsid w:val="0054177B"/>
    <w:rsid w:val="005418FC"/>
    <w:rsid w:val="00541D4E"/>
    <w:rsid w:val="00543699"/>
    <w:rsid w:val="00543DFD"/>
    <w:rsid w:val="00544765"/>
    <w:rsid w:val="0054488F"/>
    <w:rsid w:val="00544ACE"/>
    <w:rsid w:val="00544B2F"/>
    <w:rsid w:val="0054544A"/>
    <w:rsid w:val="00545BB4"/>
    <w:rsid w:val="0054657D"/>
    <w:rsid w:val="005466AD"/>
    <w:rsid w:val="00547C25"/>
    <w:rsid w:val="00547C61"/>
    <w:rsid w:val="005506BD"/>
    <w:rsid w:val="0055083F"/>
    <w:rsid w:val="005508FA"/>
    <w:rsid w:val="005510CE"/>
    <w:rsid w:val="00551536"/>
    <w:rsid w:val="00551E53"/>
    <w:rsid w:val="0055232B"/>
    <w:rsid w:val="0055395C"/>
    <w:rsid w:val="00553FF9"/>
    <w:rsid w:val="00554B25"/>
    <w:rsid w:val="00555741"/>
    <w:rsid w:val="00555D0F"/>
    <w:rsid w:val="00556F51"/>
    <w:rsid w:val="005573F1"/>
    <w:rsid w:val="00557A92"/>
    <w:rsid w:val="00557C3F"/>
    <w:rsid w:val="00560C37"/>
    <w:rsid w:val="00560C45"/>
    <w:rsid w:val="00560C53"/>
    <w:rsid w:val="00560F9F"/>
    <w:rsid w:val="005610C1"/>
    <w:rsid w:val="00561710"/>
    <w:rsid w:val="005617E4"/>
    <w:rsid w:val="005618A3"/>
    <w:rsid w:val="00561A44"/>
    <w:rsid w:val="00561DC6"/>
    <w:rsid w:val="00562177"/>
    <w:rsid w:val="005621AA"/>
    <w:rsid w:val="00562684"/>
    <w:rsid w:val="005635C2"/>
    <w:rsid w:val="00563669"/>
    <w:rsid w:val="00563D12"/>
    <w:rsid w:val="00564714"/>
    <w:rsid w:val="00564CC8"/>
    <w:rsid w:val="00565850"/>
    <w:rsid w:val="00565AB0"/>
    <w:rsid w:val="0056684A"/>
    <w:rsid w:val="0056730C"/>
    <w:rsid w:val="005675B1"/>
    <w:rsid w:val="005676A8"/>
    <w:rsid w:val="005677A3"/>
    <w:rsid w:val="00570CE0"/>
    <w:rsid w:val="00571270"/>
    <w:rsid w:val="005721B6"/>
    <w:rsid w:val="005726AE"/>
    <w:rsid w:val="00572810"/>
    <w:rsid w:val="00572DAF"/>
    <w:rsid w:val="005739CD"/>
    <w:rsid w:val="00573C78"/>
    <w:rsid w:val="005769CA"/>
    <w:rsid w:val="005816F9"/>
    <w:rsid w:val="0058177E"/>
    <w:rsid w:val="005818F1"/>
    <w:rsid w:val="00581BAF"/>
    <w:rsid w:val="005825DA"/>
    <w:rsid w:val="005829B7"/>
    <w:rsid w:val="0058349A"/>
    <w:rsid w:val="0058370A"/>
    <w:rsid w:val="005844FD"/>
    <w:rsid w:val="005848E4"/>
    <w:rsid w:val="00584A94"/>
    <w:rsid w:val="00586505"/>
    <w:rsid w:val="00586EA6"/>
    <w:rsid w:val="00590C24"/>
    <w:rsid w:val="00592ACE"/>
    <w:rsid w:val="00592B2F"/>
    <w:rsid w:val="00592DED"/>
    <w:rsid w:val="0059311A"/>
    <w:rsid w:val="00594153"/>
    <w:rsid w:val="00594272"/>
    <w:rsid w:val="00594B17"/>
    <w:rsid w:val="00594B8F"/>
    <w:rsid w:val="00595791"/>
    <w:rsid w:val="0059675E"/>
    <w:rsid w:val="0059702D"/>
    <w:rsid w:val="005977D9"/>
    <w:rsid w:val="00597D02"/>
    <w:rsid w:val="00597EF6"/>
    <w:rsid w:val="005A0297"/>
    <w:rsid w:val="005A09AC"/>
    <w:rsid w:val="005A110E"/>
    <w:rsid w:val="005A1269"/>
    <w:rsid w:val="005A1B73"/>
    <w:rsid w:val="005A261A"/>
    <w:rsid w:val="005A3AF0"/>
    <w:rsid w:val="005A43C4"/>
    <w:rsid w:val="005A48D3"/>
    <w:rsid w:val="005A499F"/>
    <w:rsid w:val="005A4C8C"/>
    <w:rsid w:val="005A4D41"/>
    <w:rsid w:val="005A4FFF"/>
    <w:rsid w:val="005A595C"/>
    <w:rsid w:val="005A60B2"/>
    <w:rsid w:val="005A6341"/>
    <w:rsid w:val="005A6F83"/>
    <w:rsid w:val="005A716D"/>
    <w:rsid w:val="005A7392"/>
    <w:rsid w:val="005A7EF9"/>
    <w:rsid w:val="005B0181"/>
    <w:rsid w:val="005B0AF9"/>
    <w:rsid w:val="005B16B7"/>
    <w:rsid w:val="005B1716"/>
    <w:rsid w:val="005B1DBB"/>
    <w:rsid w:val="005B200E"/>
    <w:rsid w:val="005B3D64"/>
    <w:rsid w:val="005B4177"/>
    <w:rsid w:val="005B5B69"/>
    <w:rsid w:val="005B6AD1"/>
    <w:rsid w:val="005B7A18"/>
    <w:rsid w:val="005C25C9"/>
    <w:rsid w:val="005C2A17"/>
    <w:rsid w:val="005C2E59"/>
    <w:rsid w:val="005C3AD7"/>
    <w:rsid w:val="005C40E9"/>
    <w:rsid w:val="005C4897"/>
    <w:rsid w:val="005C4C0F"/>
    <w:rsid w:val="005C4FE6"/>
    <w:rsid w:val="005C4FED"/>
    <w:rsid w:val="005C5F8E"/>
    <w:rsid w:val="005D0448"/>
    <w:rsid w:val="005D04CE"/>
    <w:rsid w:val="005D16A7"/>
    <w:rsid w:val="005D1C4B"/>
    <w:rsid w:val="005D1F88"/>
    <w:rsid w:val="005D21F3"/>
    <w:rsid w:val="005D2F41"/>
    <w:rsid w:val="005D3262"/>
    <w:rsid w:val="005D3EC9"/>
    <w:rsid w:val="005D42F3"/>
    <w:rsid w:val="005D4AA5"/>
    <w:rsid w:val="005D4F57"/>
    <w:rsid w:val="005D65B3"/>
    <w:rsid w:val="005D736E"/>
    <w:rsid w:val="005E0156"/>
    <w:rsid w:val="005E0F32"/>
    <w:rsid w:val="005E0F45"/>
    <w:rsid w:val="005E0FD0"/>
    <w:rsid w:val="005E1363"/>
    <w:rsid w:val="005E1A8C"/>
    <w:rsid w:val="005E244F"/>
    <w:rsid w:val="005E287A"/>
    <w:rsid w:val="005E2EE8"/>
    <w:rsid w:val="005E415D"/>
    <w:rsid w:val="005E42AB"/>
    <w:rsid w:val="005E4AAF"/>
    <w:rsid w:val="005E52AF"/>
    <w:rsid w:val="005E568F"/>
    <w:rsid w:val="005E56C5"/>
    <w:rsid w:val="005E5F6C"/>
    <w:rsid w:val="005E6F34"/>
    <w:rsid w:val="005E7C5E"/>
    <w:rsid w:val="005F04C9"/>
    <w:rsid w:val="005F14D5"/>
    <w:rsid w:val="005F25AD"/>
    <w:rsid w:val="005F2BBD"/>
    <w:rsid w:val="005F34B7"/>
    <w:rsid w:val="005F3788"/>
    <w:rsid w:val="005F3B52"/>
    <w:rsid w:val="005F3B64"/>
    <w:rsid w:val="005F61FC"/>
    <w:rsid w:val="005F7953"/>
    <w:rsid w:val="005F7D03"/>
    <w:rsid w:val="00600092"/>
    <w:rsid w:val="006002E2"/>
    <w:rsid w:val="00601861"/>
    <w:rsid w:val="00601B0A"/>
    <w:rsid w:val="00604191"/>
    <w:rsid w:val="00604665"/>
    <w:rsid w:val="0060572D"/>
    <w:rsid w:val="00605F84"/>
    <w:rsid w:val="00606DED"/>
    <w:rsid w:val="00607189"/>
    <w:rsid w:val="006074C5"/>
    <w:rsid w:val="0060773D"/>
    <w:rsid w:val="00607CC6"/>
    <w:rsid w:val="006101CD"/>
    <w:rsid w:val="0061050B"/>
    <w:rsid w:val="00610636"/>
    <w:rsid w:val="00610823"/>
    <w:rsid w:val="006113A6"/>
    <w:rsid w:val="006120F7"/>
    <w:rsid w:val="00612969"/>
    <w:rsid w:val="00612AB2"/>
    <w:rsid w:val="006130A0"/>
    <w:rsid w:val="00615BB0"/>
    <w:rsid w:val="00616010"/>
    <w:rsid w:val="00616A89"/>
    <w:rsid w:val="00617234"/>
    <w:rsid w:val="00617A1B"/>
    <w:rsid w:val="00617A29"/>
    <w:rsid w:val="006208A8"/>
    <w:rsid w:val="00620A57"/>
    <w:rsid w:val="00620D1A"/>
    <w:rsid w:val="00620D5B"/>
    <w:rsid w:val="0062165E"/>
    <w:rsid w:val="0062212E"/>
    <w:rsid w:val="00623285"/>
    <w:rsid w:val="00624641"/>
    <w:rsid w:val="006246C8"/>
    <w:rsid w:val="006249DC"/>
    <w:rsid w:val="006266D8"/>
    <w:rsid w:val="006273D0"/>
    <w:rsid w:val="006303AB"/>
    <w:rsid w:val="00630752"/>
    <w:rsid w:val="00630987"/>
    <w:rsid w:val="00630E2D"/>
    <w:rsid w:val="006318B5"/>
    <w:rsid w:val="00631D29"/>
    <w:rsid w:val="0063239F"/>
    <w:rsid w:val="00632408"/>
    <w:rsid w:val="00633817"/>
    <w:rsid w:val="006338AF"/>
    <w:rsid w:val="006342B9"/>
    <w:rsid w:val="0063445C"/>
    <w:rsid w:val="00636557"/>
    <w:rsid w:val="006376E4"/>
    <w:rsid w:val="006378A3"/>
    <w:rsid w:val="00637D80"/>
    <w:rsid w:val="00640B14"/>
    <w:rsid w:val="00640BD5"/>
    <w:rsid w:val="0064188D"/>
    <w:rsid w:val="00641E6A"/>
    <w:rsid w:val="00642959"/>
    <w:rsid w:val="00643527"/>
    <w:rsid w:val="006440D5"/>
    <w:rsid w:val="00644649"/>
    <w:rsid w:val="00646146"/>
    <w:rsid w:val="00646425"/>
    <w:rsid w:val="006469FD"/>
    <w:rsid w:val="00646F4D"/>
    <w:rsid w:val="00647558"/>
    <w:rsid w:val="00647E14"/>
    <w:rsid w:val="006506F3"/>
    <w:rsid w:val="00651A3B"/>
    <w:rsid w:val="00652F16"/>
    <w:rsid w:val="006531C3"/>
    <w:rsid w:val="00653790"/>
    <w:rsid w:val="00653868"/>
    <w:rsid w:val="00653C70"/>
    <w:rsid w:val="00653EAB"/>
    <w:rsid w:val="006547E4"/>
    <w:rsid w:val="0065546B"/>
    <w:rsid w:val="00655632"/>
    <w:rsid w:val="00655834"/>
    <w:rsid w:val="006559F9"/>
    <w:rsid w:val="00655B1B"/>
    <w:rsid w:val="00655E4E"/>
    <w:rsid w:val="00655F98"/>
    <w:rsid w:val="006565D0"/>
    <w:rsid w:val="00656DA1"/>
    <w:rsid w:val="006571AA"/>
    <w:rsid w:val="00657EDC"/>
    <w:rsid w:val="00660142"/>
    <w:rsid w:val="0066087B"/>
    <w:rsid w:val="00661C10"/>
    <w:rsid w:val="0066246E"/>
    <w:rsid w:val="006628AF"/>
    <w:rsid w:val="0066293F"/>
    <w:rsid w:val="00662C1A"/>
    <w:rsid w:val="00662CD2"/>
    <w:rsid w:val="00664276"/>
    <w:rsid w:val="006654D0"/>
    <w:rsid w:val="0066602A"/>
    <w:rsid w:val="00666707"/>
    <w:rsid w:val="00667AE6"/>
    <w:rsid w:val="00667C6F"/>
    <w:rsid w:val="0067033F"/>
    <w:rsid w:val="0067091E"/>
    <w:rsid w:val="00670C26"/>
    <w:rsid w:val="00670C4E"/>
    <w:rsid w:val="00670D33"/>
    <w:rsid w:val="00671300"/>
    <w:rsid w:val="00671795"/>
    <w:rsid w:val="00671C0A"/>
    <w:rsid w:val="006725C6"/>
    <w:rsid w:val="006728BE"/>
    <w:rsid w:val="00672CCC"/>
    <w:rsid w:val="00672DB0"/>
    <w:rsid w:val="006730F2"/>
    <w:rsid w:val="00674301"/>
    <w:rsid w:val="00674F47"/>
    <w:rsid w:val="00675BFD"/>
    <w:rsid w:val="00675DE7"/>
    <w:rsid w:val="006760A5"/>
    <w:rsid w:val="00676E3C"/>
    <w:rsid w:val="00677CCA"/>
    <w:rsid w:val="00677F2C"/>
    <w:rsid w:val="0068062F"/>
    <w:rsid w:val="006808C5"/>
    <w:rsid w:val="00680BF6"/>
    <w:rsid w:val="00681095"/>
    <w:rsid w:val="00681599"/>
    <w:rsid w:val="0068222F"/>
    <w:rsid w:val="0068285F"/>
    <w:rsid w:val="00683CEE"/>
    <w:rsid w:val="006840BA"/>
    <w:rsid w:val="00684415"/>
    <w:rsid w:val="006846C9"/>
    <w:rsid w:val="006848C6"/>
    <w:rsid w:val="00684BFD"/>
    <w:rsid w:val="00684F55"/>
    <w:rsid w:val="00686149"/>
    <w:rsid w:val="00686F25"/>
    <w:rsid w:val="00690060"/>
    <w:rsid w:val="00690DA0"/>
    <w:rsid w:val="006910B3"/>
    <w:rsid w:val="00691D97"/>
    <w:rsid w:val="00691DF1"/>
    <w:rsid w:val="006926A2"/>
    <w:rsid w:val="006947ED"/>
    <w:rsid w:val="00694A42"/>
    <w:rsid w:val="00694AF1"/>
    <w:rsid w:val="00694EDC"/>
    <w:rsid w:val="00694F28"/>
    <w:rsid w:val="00696248"/>
    <w:rsid w:val="006964FD"/>
    <w:rsid w:val="00696867"/>
    <w:rsid w:val="00696F22"/>
    <w:rsid w:val="006974D5"/>
    <w:rsid w:val="0069793C"/>
    <w:rsid w:val="00697A63"/>
    <w:rsid w:val="006A0027"/>
    <w:rsid w:val="006A078F"/>
    <w:rsid w:val="006A17A6"/>
    <w:rsid w:val="006A3135"/>
    <w:rsid w:val="006A31B7"/>
    <w:rsid w:val="006A3EFF"/>
    <w:rsid w:val="006A4D74"/>
    <w:rsid w:val="006A5AD4"/>
    <w:rsid w:val="006A6E67"/>
    <w:rsid w:val="006A7AA9"/>
    <w:rsid w:val="006B0FF6"/>
    <w:rsid w:val="006B1061"/>
    <w:rsid w:val="006B113E"/>
    <w:rsid w:val="006B19AF"/>
    <w:rsid w:val="006B487A"/>
    <w:rsid w:val="006B4D2C"/>
    <w:rsid w:val="006B4EE5"/>
    <w:rsid w:val="006B5084"/>
    <w:rsid w:val="006B5140"/>
    <w:rsid w:val="006B55D0"/>
    <w:rsid w:val="006B57D9"/>
    <w:rsid w:val="006B5FD8"/>
    <w:rsid w:val="006B67C5"/>
    <w:rsid w:val="006B6AD4"/>
    <w:rsid w:val="006B6BFF"/>
    <w:rsid w:val="006B7A06"/>
    <w:rsid w:val="006C02EA"/>
    <w:rsid w:val="006C0866"/>
    <w:rsid w:val="006C0B60"/>
    <w:rsid w:val="006C2541"/>
    <w:rsid w:val="006C2BE6"/>
    <w:rsid w:val="006C30AB"/>
    <w:rsid w:val="006C3320"/>
    <w:rsid w:val="006C3CD9"/>
    <w:rsid w:val="006C436A"/>
    <w:rsid w:val="006C5371"/>
    <w:rsid w:val="006C56C4"/>
    <w:rsid w:val="006C5BE4"/>
    <w:rsid w:val="006C6A82"/>
    <w:rsid w:val="006C741F"/>
    <w:rsid w:val="006C7866"/>
    <w:rsid w:val="006C799E"/>
    <w:rsid w:val="006D00AA"/>
    <w:rsid w:val="006D0E7A"/>
    <w:rsid w:val="006D16F5"/>
    <w:rsid w:val="006D177C"/>
    <w:rsid w:val="006D1B8E"/>
    <w:rsid w:val="006D2417"/>
    <w:rsid w:val="006D2B16"/>
    <w:rsid w:val="006D35C9"/>
    <w:rsid w:val="006D3663"/>
    <w:rsid w:val="006D4707"/>
    <w:rsid w:val="006D6BA3"/>
    <w:rsid w:val="006D713B"/>
    <w:rsid w:val="006D7173"/>
    <w:rsid w:val="006D7A10"/>
    <w:rsid w:val="006E00B8"/>
    <w:rsid w:val="006E0B45"/>
    <w:rsid w:val="006E0DF7"/>
    <w:rsid w:val="006E0F24"/>
    <w:rsid w:val="006E1766"/>
    <w:rsid w:val="006E184B"/>
    <w:rsid w:val="006E19C3"/>
    <w:rsid w:val="006E1D1F"/>
    <w:rsid w:val="006E20BA"/>
    <w:rsid w:val="006E21DE"/>
    <w:rsid w:val="006E2616"/>
    <w:rsid w:val="006E3193"/>
    <w:rsid w:val="006E3317"/>
    <w:rsid w:val="006E364D"/>
    <w:rsid w:val="006E4D1C"/>
    <w:rsid w:val="006E50A3"/>
    <w:rsid w:val="006E5168"/>
    <w:rsid w:val="006E5C44"/>
    <w:rsid w:val="006E6B96"/>
    <w:rsid w:val="006E6D33"/>
    <w:rsid w:val="006E7FA6"/>
    <w:rsid w:val="006F01A2"/>
    <w:rsid w:val="006F0845"/>
    <w:rsid w:val="006F0BE0"/>
    <w:rsid w:val="006F0D84"/>
    <w:rsid w:val="006F0F15"/>
    <w:rsid w:val="006F165A"/>
    <w:rsid w:val="006F1CD7"/>
    <w:rsid w:val="006F1EF9"/>
    <w:rsid w:val="006F228C"/>
    <w:rsid w:val="006F252C"/>
    <w:rsid w:val="006F334A"/>
    <w:rsid w:val="006F33BB"/>
    <w:rsid w:val="006F37E3"/>
    <w:rsid w:val="006F3F81"/>
    <w:rsid w:val="006F407B"/>
    <w:rsid w:val="006F4348"/>
    <w:rsid w:val="006F436A"/>
    <w:rsid w:val="006F447C"/>
    <w:rsid w:val="006F52BC"/>
    <w:rsid w:val="006F54F2"/>
    <w:rsid w:val="006F556E"/>
    <w:rsid w:val="006F581E"/>
    <w:rsid w:val="006F5E21"/>
    <w:rsid w:val="006F5EEE"/>
    <w:rsid w:val="006F7DED"/>
    <w:rsid w:val="006F7F3F"/>
    <w:rsid w:val="00700C52"/>
    <w:rsid w:val="00700E32"/>
    <w:rsid w:val="00701ABC"/>
    <w:rsid w:val="007024DA"/>
    <w:rsid w:val="00702C79"/>
    <w:rsid w:val="00703D7F"/>
    <w:rsid w:val="007046CD"/>
    <w:rsid w:val="007051BE"/>
    <w:rsid w:val="007053B1"/>
    <w:rsid w:val="00705604"/>
    <w:rsid w:val="00706698"/>
    <w:rsid w:val="00707093"/>
    <w:rsid w:val="007074CA"/>
    <w:rsid w:val="007076D5"/>
    <w:rsid w:val="00707A29"/>
    <w:rsid w:val="0071139F"/>
    <w:rsid w:val="00711C33"/>
    <w:rsid w:val="00712115"/>
    <w:rsid w:val="00713B62"/>
    <w:rsid w:val="00713E28"/>
    <w:rsid w:val="007142A2"/>
    <w:rsid w:val="00714C00"/>
    <w:rsid w:val="007159A0"/>
    <w:rsid w:val="007160BD"/>
    <w:rsid w:val="0071682A"/>
    <w:rsid w:val="007168C3"/>
    <w:rsid w:val="007174AE"/>
    <w:rsid w:val="00717576"/>
    <w:rsid w:val="007175B6"/>
    <w:rsid w:val="007178A2"/>
    <w:rsid w:val="007203A4"/>
    <w:rsid w:val="00720456"/>
    <w:rsid w:val="007204A8"/>
    <w:rsid w:val="00721A26"/>
    <w:rsid w:val="007228C4"/>
    <w:rsid w:val="007230F8"/>
    <w:rsid w:val="00723B62"/>
    <w:rsid w:val="007241E3"/>
    <w:rsid w:val="00724F4C"/>
    <w:rsid w:val="00725014"/>
    <w:rsid w:val="00725B0F"/>
    <w:rsid w:val="00725B86"/>
    <w:rsid w:val="00725BB7"/>
    <w:rsid w:val="0072636A"/>
    <w:rsid w:val="00727860"/>
    <w:rsid w:val="007304ED"/>
    <w:rsid w:val="00730763"/>
    <w:rsid w:val="00730846"/>
    <w:rsid w:val="0073098C"/>
    <w:rsid w:val="00730A72"/>
    <w:rsid w:val="0073150C"/>
    <w:rsid w:val="00731628"/>
    <w:rsid w:val="00731A93"/>
    <w:rsid w:val="00732DDA"/>
    <w:rsid w:val="007349DD"/>
    <w:rsid w:val="00736ACD"/>
    <w:rsid w:val="00737316"/>
    <w:rsid w:val="007376C9"/>
    <w:rsid w:val="007401D7"/>
    <w:rsid w:val="00741E9F"/>
    <w:rsid w:val="00741EFB"/>
    <w:rsid w:val="00742ACF"/>
    <w:rsid w:val="00742CBC"/>
    <w:rsid w:val="00743595"/>
    <w:rsid w:val="00743A83"/>
    <w:rsid w:val="0074459E"/>
    <w:rsid w:val="0074470A"/>
    <w:rsid w:val="00744D75"/>
    <w:rsid w:val="00745155"/>
    <w:rsid w:val="00746302"/>
    <w:rsid w:val="007467C4"/>
    <w:rsid w:val="007467E3"/>
    <w:rsid w:val="00746910"/>
    <w:rsid w:val="0075018B"/>
    <w:rsid w:val="0075068E"/>
    <w:rsid w:val="007515A2"/>
    <w:rsid w:val="00751D90"/>
    <w:rsid w:val="00752A40"/>
    <w:rsid w:val="00752D41"/>
    <w:rsid w:val="0075336D"/>
    <w:rsid w:val="0075362D"/>
    <w:rsid w:val="00754655"/>
    <w:rsid w:val="00754A6A"/>
    <w:rsid w:val="00756A8E"/>
    <w:rsid w:val="00756E0D"/>
    <w:rsid w:val="00757778"/>
    <w:rsid w:val="00760203"/>
    <w:rsid w:val="00760FEB"/>
    <w:rsid w:val="00761A5F"/>
    <w:rsid w:val="0076218E"/>
    <w:rsid w:val="007622E8"/>
    <w:rsid w:val="00762ED9"/>
    <w:rsid w:val="007642E5"/>
    <w:rsid w:val="00764552"/>
    <w:rsid w:val="00764EA5"/>
    <w:rsid w:val="0076597D"/>
    <w:rsid w:val="00765D05"/>
    <w:rsid w:val="00765E1D"/>
    <w:rsid w:val="00766EB6"/>
    <w:rsid w:val="00767664"/>
    <w:rsid w:val="007677FC"/>
    <w:rsid w:val="0077030D"/>
    <w:rsid w:val="00771095"/>
    <w:rsid w:val="00771553"/>
    <w:rsid w:val="00771866"/>
    <w:rsid w:val="007738ED"/>
    <w:rsid w:val="00773BC6"/>
    <w:rsid w:val="00774189"/>
    <w:rsid w:val="00774F43"/>
    <w:rsid w:val="0077500E"/>
    <w:rsid w:val="007750A7"/>
    <w:rsid w:val="007754D3"/>
    <w:rsid w:val="00775EE7"/>
    <w:rsid w:val="00776084"/>
    <w:rsid w:val="00776668"/>
    <w:rsid w:val="00776CF2"/>
    <w:rsid w:val="007770DD"/>
    <w:rsid w:val="00777CD4"/>
    <w:rsid w:val="007807FE"/>
    <w:rsid w:val="007809AA"/>
    <w:rsid w:val="00781008"/>
    <w:rsid w:val="007814C5"/>
    <w:rsid w:val="0078160E"/>
    <w:rsid w:val="007817E3"/>
    <w:rsid w:val="00782E92"/>
    <w:rsid w:val="00783573"/>
    <w:rsid w:val="00783933"/>
    <w:rsid w:val="00783C22"/>
    <w:rsid w:val="0078427A"/>
    <w:rsid w:val="00784DFD"/>
    <w:rsid w:val="00785158"/>
    <w:rsid w:val="007852FF"/>
    <w:rsid w:val="0078586B"/>
    <w:rsid w:val="00786533"/>
    <w:rsid w:val="00786608"/>
    <w:rsid w:val="00786AB1"/>
    <w:rsid w:val="00786D90"/>
    <w:rsid w:val="00787B53"/>
    <w:rsid w:val="00790093"/>
    <w:rsid w:val="0079044D"/>
    <w:rsid w:val="007905AA"/>
    <w:rsid w:val="00790ACF"/>
    <w:rsid w:val="00791000"/>
    <w:rsid w:val="00791338"/>
    <w:rsid w:val="00792786"/>
    <w:rsid w:val="00792ABD"/>
    <w:rsid w:val="00792D06"/>
    <w:rsid w:val="00792ECB"/>
    <w:rsid w:val="00792FA7"/>
    <w:rsid w:val="00793434"/>
    <w:rsid w:val="00793467"/>
    <w:rsid w:val="00793B9F"/>
    <w:rsid w:val="00794A6D"/>
    <w:rsid w:val="0079507D"/>
    <w:rsid w:val="007957A8"/>
    <w:rsid w:val="00796446"/>
    <w:rsid w:val="007968AF"/>
    <w:rsid w:val="00796ABA"/>
    <w:rsid w:val="007A013D"/>
    <w:rsid w:val="007A01A6"/>
    <w:rsid w:val="007A0441"/>
    <w:rsid w:val="007A06DA"/>
    <w:rsid w:val="007A0F1F"/>
    <w:rsid w:val="007A0FDD"/>
    <w:rsid w:val="007A167A"/>
    <w:rsid w:val="007A1818"/>
    <w:rsid w:val="007A1BCC"/>
    <w:rsid w:val="007A1EEA"/>
    <w:rsid w:val="007A23D5"/>
    <w:rsid w:val="007A27D1"/>
    <w:rsid w:val="007A2A00"/>
    <w:rsid w:val="007A482E"/>
    <w:rsid w:val="007A50D8"/>
    <w:rsid w:val="007A578C"/>
    <w:rsid w:val="007A5EC7"/>
    <w:rsid w:val="007A676F"/>
    <w:rsid w:val="007A6918"/>
    <w:rsid w:val="007A6CA4"/>
    <w:rsid w:val="007A755D"/>
    <w:rsid w:val="007B035F"/>
    <w:rsid w:val="007B083C"/>
    <w:rsid w:val="007B0CED"/>
    <w:rsid w:val="007B12E0"/>
    <w:rsid w:val="007B15D4"/>
    <w:rsid w:val="007B15E3"/>
    <w:rsid w:val="007B1C25"/>
    <w:rsid w:val="007B1ED5"/>
    <w:rsid w:val="007B3C3A"/>
    <w:rsid w:val="007B3D0F"/>
    <w:rsid w:val="007B3FF3"/>
    <w:rsid w:val="007B4F3C"/>
    <w:rsid w:val="007B5056"/>
    <w:rsid w:val="007B536F"/>
    <w:rsid w:val="007B53F5"/>
    <w:rsid w:val="007B56B1"/>
    <w:rsid w:val="007B5B77"/>
    <w:rsid w:val="007B5E56"/>
    <w:rsid w:val="007B600B"/>
    <w:rsid w:val="007B6C7B"/>
    <w:rsid w:val="007B6ECA"/>
    <w:rsid w:val="007C073E"/>
    <w:rsid w:val="007C0A81"/>
    <w:rsid w:val="007C0DA0"/>
    <w:rsid w:val="007C3061"/>
    <w:rsid w:val="007C445F"/>
    <w:rsid w:val="007C4AAF"/>
    <w:rsid w:val="007C5070"/>
    <w:rsid w:val="007C5938"/>
    <w:rsid w:val="007C5C8B"/>
    <w:rsid w:val="007C6D3C"/>
    <w:rsid w:val="007C748C"/>
    <w:rsid w:val="007C7AFB"/>
    <w:rsid w:val="007D0185"/>
    <w:rsid w:val="007D062C"/>
    <w:rsid w:val="007D2359"/>
    <w:rsid w:val="007D2E05"/>
    <w:rsid w:val="007D33DA"/>
    <w:rsid w:val="007D3E95"/>
    <w:rsid w:val="007D434F"/>
    <w:rsid w:val="007D454B"/>
    <w:rsid w:val="007D4EDD"/>
    <w:rsid w:val="007D5D75"/>
    <w:rsid w:val="007D621A"/>
    <w:rsid w:val="007D6F06"/>
    <w:rsid w:val="007D7212"/>
    <w:rsid w:val="007D7CA1"/>
    <w:rsid w:val="007E1195"/>
    <w:rsid w:val="007E162D"/>
    <w:rsid w:val="007E1F8A"/>
    <w:rsid w:val="007E25AE"/>
    <w:rsid w:val="007E36D1"/>
    <w:rsid w:val="007E3F60"/>
    <w:rsid w:val="007E54CF"/>
    <w:rsid w:val="007E637A"/>
    <w:rsid w:val="007E6681"/>
    <w:rsid w:val="007E6F0C"/>
    <w:rsid w:val="007E769E"/>
    <w:rsid w:val="007F0135"/>
    <w:rsid w:val="007F06E8"/>
    <w:rsid w:val="007F06F5"/>
    <w:rsid w:val="007F0888"/>
    <w:rsid w:val="007F09D5"/>
    <w:rsid w:val="007F0C2B"/>
    <w:rsid w:val="007F0FAF"/>
    <w:rsid w:val="007F16C8"/>
    <w:rsid w:val="007F22AF"/>
    <w:rsid w:val="007F2629"/>
    <w:rsid w:val="007F27C6"/>
    <w:rsid w:val="007F2B8C"/>
    <w:rsid w:val="007F31CA"/>
    <w:rsid w:val="007F3542"/>
    <w:rsid w:val="007F396F"/>
    <w:rsid w:val="007F3E36"/>
    <w:rsid w:val="007F4E1E"/>
    <w:rsid w:val="007F5020"/>
    <w:rsid w:val="007F52AD"/>
    <w:rsid w:val="007F542D"/>
    <w:rsid w:val="007F60B7"/>
    <w:rsid w:val="007F63BA"/>
    <w:rsid w:val="007F68AF"/>
    <w:rsid w:val="007F7AF0"/>
    <w:rsid w:val="008005FA"/>
    <w:rsid w:val="008007EB"/>
    <w:rsid w:val="0080086E"/>
    <w:rsid w:val="00801186"/>
    <w:rsid w:val="008013B0"/>
    <w:rsid w:val="00801A27"/>
    <w:rsid w:val="00801E93"/>
    <w:rsid w:val="0080382E"/>
    <w:rsid w:val="0080422B"/>
    <w:rsid w:val="008043D9"/>
    <w:rsid w:val="00805072"/>
    <w:rsid w:val="0080548E"/>
    <w:rsid w:val="00806479"/>
    <w:rsid w:val="00806FFE"/>
    <w:rsid w:val="008070E9"/>
    <w:rsid w:val="008075E7"/>
    <w:rsid w:val="0081024C"/>
    <w:rsid w:val="00810260"/>
    <w:rsid w:val="008105A9"/>
    <w:rsid w:val="008107F4"/>
    <w:rsid w:val="008110D4"/>
    <w:rsid w:val="00811A63"/>
    <w:rsid w:val="008125D7"/>
    <w:rsid w:val="00812E73"/>
    <w:rsid w:val="00812F37"/>
    <w:rsid w:val="00814563"/>
    <w:rsid w:val="00814CBA"/>
    <w:rsid w:val="008155BF"/>
    <w:rsid w:val="00816DE8"/>
    <w:rsid w:val="008173A7"/>
    <w:rsid w:val="0081781F"/>
    <w:rsid w:val="00817E1C"/>
    <w:rsid w:val="008204E3"/>
    <w:rsid w:val="0082087B"/>
    <w:rsid w:val="0082095E"/>
    <w:rsid w:val="00821474"/>
    <w:rsid w:val="00821D76"/>
    <w:rsid w:val="0082281F"/>
    <w:rsid w:val="008231D2"/>
    <w:rsid w:val="0082460D"/>
    <w:rsid w:val="00826500"/>
    <w:rsid w:val="00826E1A"/>
    <w:rsid w:val="00826F17"/>
    <w:rsid w:val="008276E1"/>
    <w:rsid w:val="008277A7"/>
    <w:rsid w:val="00827E0B"/>
    <w:rsid w:val="00830A58"/>
    <w:rsid w:val="00830B77"/>
    <w:rsid w:val="00831AE4"/>
    <w:rsid w:val="00832323"/>
    <w:rsid w:val="008326DE"/>
    <w:rsid w:val="00833019"/>
    <w:rsid w:val="00833BA2"/>
    <w:rsid w:val="00835C59"/>
    <w:rsid w:val="00837A7B"/>
    <w:rsid w:val="00837A8C"/>
    <w:rsid w:val="008401AA"/>
    <w:rsid w:val="0084046D"/>
    <w:rsid w:val="008408E5"/>
    <w:rsid w:val="00841922"/>
    <w:rsid w:val="00841C1F"/>
    <w:rsid w:val="008421F0"/>
    <w:rsid w:val="00842F87"/>
    <w:rsid w:val="008457B8"/>
    <w:rsid w:val="00845CB4"/>
    <w:rsid w:val="008462DC"/>
    <w:rsid w:val="008464AC"/>
    <w:rsid w:val="008464AD"/>
    <w:rsid w:val="00847928"/>
    <w:rsid w:val="00847F1C"/>
    <w:rsid w:val="00850B72"/>
    <w:rsid w:val="00850D71"/>
    <w:rsid w:val="00851166"/>
    <w:rsid w:val="00851529"/>
    <w:rsid w:val="008525E5"/>
    <w:rsid w:val="008534E7"/>
    <w:rsid w:val="0085356B"/>
    <w:rsid w:val="0085453F"/>
    <w:rsid w:val="00854657"/>
    <w:rsid w:val="008549AC"/>
    <w:rsid w:val="00855A3B"/>
    <w:rsid w:val="00857559"/>
    <w:rsid w:val="00857BD4"/>
    <w:rsid w:val="008604AC"/>
    <w:rsid w:val="0086091A"/>
    <w:rsid w:val="00860DBD"/>
    <w:rsid w:val="00861403"/>
    <w:rsid w:val="0086194A"/>
    <w:rsid w:val="008620A2"/>
    <w:rsid w:val="0086231E"/>
    <w:rsid w:val="008633B4"/>
    <w:rsid w:val="008659F8"/>
    <w:rsid w:val="00865DAA"/>
    <w:rsid w:val="008662D9"/>
    <w:rsid w:val="0086637B"/>
    <w:rsid w:val="00867963"/>
    <w:rsid w:val="008713E7"/>
    <w:rsid w:val="0087145B"/>
    <w:rsid w:val="008715A1"/>
    <w:rsid w:val="008717A0"/>
    <w:rsid w:val="00871E01"/>
    <w:rsid w:val="00871E3F"/>
    <w:rsid w:val="00873175"/>
    <w:rsid w:val="00874BA4"/>
    <w:rsid w:val="00874E74"/>
    <w:rsid w:val="008753F6"/>
    <w:rsid w:val="00875819"/>
    <w:rsid w:val="00875874"/>
    <w:rsid w:val="008770C6"/>
    <w:rsid w:val="008776C8"/>
    <w:rsid w:val="00880E0F"/>
    <w:rsid w:val="00880FEA"/>
    <w:rsid w:val="008813C9"/>
    <w:rsid w:val="00882244"/>
    <w:rsid w:val="008825ED"/>
    <w:rsid w:val="0088291B"/>
    <w:rsid w:val="00882B37"/>
    <w:rsid w:val="0088300F"/>
    <w:rsid w:val="00883061"/>
    <w:rsid w:val="008834A5"/>
    <w:rsid w:val="00883865"/>
    <w:rsid w:val="00884B11"/>
    <w:rsid w:val="00884EDE"/>
    <w:rsid w:val="008854FC"/>
    <w:rsid w:val="00885507"/>
    <w:rsid w:val="00886D14"/>
    <w:rsid w:val="00887565"/>
    <w:rsid w:val="00890C57"/>
    <w:rsid w:val="00891FE6"/>
    <w:rsid w:val="00892F77"/>
    <w:rsid w:val="00893654"/>
    <w:rsid w:val="008939FC"/>
    <w:rsid w:val="00893B14"/>
    <w:rsid w:val="00893E47"/>
    <w:rsid w:val="00894661"/>
    <w:rsid w:val="00894687"/>
    <w:rsid w:val="00894739"/>
    <w:rsid w:val="00895013"/>
    <w:rsid w:val="008950A0"/>
    <w:rsid w:val="008967F0"/>
    <w:rsid w:val="00896E9F"/>
    <w:rsid w:val="00897084"/>
    <w:rsid w:val="008A0032"/>
    <w:rsid w:val="008A01AB"/>
    <w:rsid w:val="008A0534"/>
    <w:rsid w:val="008A195A"/>
    <w:rsid w:val="008A1F6A"/>
    <w:rsid w:val="008A2613"/>
    <w:rsid w:val="008A29F5"/>
    <w:rsid w:val="008A365B"/>
    <w:rsid w:val="008A3B57"/>
    <w:rsid w:val="008A44FA"/>
    <w:rsid w:val="008A4C3A"/>
    <w:rsid w:val="008A768E"/>
    <w:rsid w:val="008B0EF9"/>
    <w:rsid w:val="008B3497"/>
    <w:rsid w:val="008B3B51"/>
    <w:rsid w:val="008B4264"/>
    <w:rsid w:val="008B4754"/>
    <w:rsid w:val="008B48EE"/>
    <w:rsid w:val="008B639E"/>
    <w:rsid w:val="008B7E39"/>
    <w:rsid w:val="008C1585"/>
    <w:rsid w:val="008C1B48"/>
    <w:rsid w:val="008C1F91"/>
    <w:rsid w:val="008C3642"/>
    <w:rsid w:val="008C383B"/>
    <w:rsid w:val="008C3AA7"/>
    <w:rsid w:val="008C3DD7"/>
    <w:rsid w:val="008C45B7"/>
    <w:rsid w:val="008C4946"/>
    <w:rsid w:val="008C49E1"/>
    <w:rsid w:val="008C4C58"/>
    <w:rsid w:val="008C649F"/>
    <w:rsid w:val="008C746F"/>
    <w:rsid w:val="008C76C2"/>
    <w:rsid w:val="008C77FE"/>
    <w:rsid w:val="008C7802"/>
    <w:rsid w:val="008D008F"/>
    <w:rsid w:val="008D0A11"/>
    <w:rsid w:val="008D1304"/>
    <w:rsid w:val="008D18A9"/>
    <w:rsid w:val="008D23EE"/>
    <w:rsid w:val="008D25F3"/>
    <w:rsid w:val="008D27EC"/>
    <w:rsid w:val="008D2C26"/>
    <w:rsid w:val="008D2D0F"/>
    <w:rsid w:val="008D2F0C"/>
    <w:rsid w:val="008D3552"/>
    <w:rsid w:val="008D3AC2"/>
    <w:rsid w:val="008D4076"/>
    <w:rsid w:val="008D47E9"/>
    <w:rsid w:val="008D5369"/>
    <w:rsid w:val="008D5682"/>
    <w:rsid w:val="008D6DC1"/>
    <w:rsid w:val="008D7277"/>
    <w:rsid w:val="008D72DC"/>
    <w:rsid w:val="008D73D7"/>
    <w:rsid w:val="008D7548"/>
    <w:rsid w:val="008E1B3B"/>
    <w:rsid w:val="008E1FBA"/>
    <w:rsid w:val="008E2CCE"/>
    <w:rsid w:val="008E3085"/>
    <w:rsid w:val="008E387D"/>
    <w:rsid w:val="008E3D2E"/>
    <w:rsid w:val="008E3D5A"/>
    <w:rsid w:val="008E3D79"/>
    <w:rsid w:val="008E5B28"/>
    <w:rsid w:val="008E66EB"/>
    <w:rsid w:val="008E6F0F"/>
    <w:rsid w:val="008E79AC"/>
    <w:rsid w:val="008F15B2"/>
    <w:rsid w:val="008F1D8E"/>
    <w:rsid w:val="008F2782"/>
    <w:rsid w:val="008F2980"/>
    <w:rsid w:val="008F2B25"/>
    <w:rsid w:val="008F30BF"/>
    <w:rsid w:val="008F3350"/>
    <w:rsid w:val="008F3627"/>
    <w:rsid w:val="008F4CEC"/>
    <w:rsid w:val="008F4DF9"/>
    <w:rsid w:val="008F59FC"/>
    <w:rsid w:val="008F5F6E"/>
    <w:rsid w:val="008F5FE7"/>
    <w:rsid w:val="008F68B3"/>
    <w:rsid w:val="008F7180"/>
    <w:rsid w:val="009013AB"/>
    <w:rsid w:val="00901753"/>
    <w:rsid w:val="00901B86"/>
    <w:rsid w:val="00901E9F"/>
    <w:rsid w:val="0090201B"/>
    <w:rsid w:val="00902704"/>
    <w:rsid w:val="00903E13"/>
    <w:rsid w:val="00904437"/>
    <w:rsid w:val="0090576C"/>
    <w:rsid w:val="00905DD5"/>
    <w:rsid w:val="00905E25"/>
    <w:rsid w:val="009072F4"/>
    <w:rsid w:val="009074D8"/>
    <w:rsid w:val="0090750E"/>
    <w:rsid w:val="009078BE"/>
    <w:rsid w:val="009078C2"/>
    <w:rsid w:val="00912C29"/>
    <w:rsid w:val="00912D93"/>
    <w:rsid w:val="00912F6A"/>
    <w:rsid w:val="0091312F"/>
    <w:rsid w:val="0091353A"/>
    <w:rsid w:val="00913AD0"/>
    <w:rsid w:val="00913B29"/>
    <w:rsid w:val="00913E1F"/>
    <w:rsid w:val="009156F5"/>
    <w:rsid w:val="00915D0D"/>
    <w:rsid w:val="00916B84"/>
    <w:rsid w:val="009171AA"/>
    <w:rsid w:val="0091770A"/>
    <w:rsid w:val="00921C80"/>
    <w:rsid w:val="0092211B"/>
    <w:rsid w:val="00922599"/>
    <w:rsid w:val="00922816"/>
    <w:rsid w:val="00923259"/>
    <w:rsid w:val="009236E5"/>
    <w:rsid w:val="009237C0"/>
    <w:rsid w:val="009240B7"/>
    <w:rsid w:val="00924601"/>
    <w:rsid w:val="009248AD"/>
    <w:rsid w:val="00924A4A"/>
    <w:rsid w:val="009258D4"/>
    <w:rsid w:val="009259FF"/>
    <w:rsid w:val="009267F2"/>
    <w:rsid w:val="00926A70"/>
    <w:rsid w:val="00927238"/>
    <w:rsid w:val="00927636"/>
    <w:rsid w:val="00927CB3"/>
    <w:rsid w:val="0093031F"/>
    <w:rsid w:val="00930EAC"/>
    <w:rsid w:val="00931C58"/>
    <w:rsid w:val="009328F4"/>
    <w:rsid w:val="00932914"/>
    <w:rsid w:val="00932C02"/>
    <w:rsid w:val="009331E0"/>
    <w:rsid w:val="0093324B"/>
    <w:rsid w:val="009332AA"/>
    <w:rsid w:val="00933437"/>
    <w:rsid w:val="009339D5"/>
    <w:rsid w:val="00933CFF"/>
    <w:rsid w:val="00935211"/>
    <w:rsid w:val="0093587B"/>
    <w:rsid w:val="009359A8"/>
    <w:rsid w:val="00936948"/>
    <w:rsid w:val="00936A33"/>
    <w:rsid w:val="0093701D"/>
    <w:rsid w:val="0094028E"/>
    <w:rsid w:val="0094166E"/>
    <w:rsid w:val="0094192D"/>
    <w:rsid w:val="00941D74"/>
    <w:rsid w:val="00941FD9"/>
    <w:rsid w:val="00943A63"/>
    <w:rsid w:val="00943E26"/>
    <w:rsid w:val="00944B39"/>
    <w:rsid w:val="00944ED5"/>
    <w:rsid w:val="00944F8F"/>
    <w:rsid w:val="009458FC"/>
    <w:rsid w:val="00947050"/>
    <w:rsid w:val="00947512"/>
    <w:rsid w:val="00947A33"/>
    <w:rsid w:val="009504C8"/>
    <w:rsid w:val="009507CA"/>
    <w:rsid w:val="0095081C"/>
    <w:rsid w:val="00950A35"/>
    <w:rsid w:val="00950EDC"/>
    <w:rsid w:val="0095181D"/>
    <w:rsid w:val="00951E06"/>
    <w:rsid w:val="009538D4"/>
    <w:rsid w:val="00955438"/>
    <w:rsid w:val="0095551F"/>
    <w:rsid w:val="0095686B"/>
    <w:rsid w:val="00956F23"/>
    <w:rsid w:val="009609B3"/>
    <w:rsid w:val="00961128"/>
    <w:rsid w:val="00961455"/>
    <w:rsid w:val="0096154E"/>
    <w:rsid w:val="0096167C"/>
    <w:rsid w:val="00961A6B"/>
    <w:rsid w:val="00961A8E"/>
    <w:rsid w:val="0096211A"/>
    <w:rsid w:val="00962657"/>
    <w:rsid w:val="00962D57"/>
    <w:rsid w:val="00962DBA"/>
    <w:rsid w:val="009636EE"/>
    <w:rsid w:val="009651A5"/>
    <w:rsid w:val="009656E8"/>
    <w:rsid w:val="009658D1"/>
    <w:rsid w:val="0096654E"/>
    <w:rsid w:val="009675A6"/>
    <w:rsid w:val="00967A04"/>
    <w:rsid w:val="009700C0"/>
    <w:rsid w:val="009708F0"/>
    <w:rsid w:val="00970A36"/>
    <w:rsid w:val="00971091"/>
    <w:rsid w:val="009715F0"/>
    <w:rsid w:val="00971828"/>
    <w:rsid w:val="00971E5D"/>
    <w:rsid w:val="00972006"/>
    <w:rsid w:val="00972B4E"/>
    <w:rsid w:val="00972DFF"/>
    <w:rsid w:val="00973708"/>
    <w:rsid w:val="00973724"/>
    <w:rsid w:val="00973C6E"/>
    <w:rsid w:val="00974868"/>
    <w:rsid w:val="009750BE"/>
    <w:rsid w:val="0097689B"/>
    <w:rsid w:val="00976F8D"/>
    <w:rsid w:val="0097736B"/>
    <w:rsid w:val="00977BA6"/>
    <w:rsid w:val="0098051C"/>
    <w:rsid w:val="00980633"/>
    <w:rsid w:val="00980ADD"/>
    <w:rsid w:val="00981626"/>
    <w:rsid w:val="00982061"/>
    <w:rsid w:val="0098238A"/>
    <w:rsid w:val="00982928"/>
    <w:rsid w:val="00982D82"/>
    <w:rsid w:val="00982F33"/>
    <w:rsid w:val="00983021"/>
    <w:rsid w:val="009832E3"/>
    <w:rsid w:val="00983A36"/>
    <w:rsid w:val="00984160"/>
    <w:rsid w:val="009849BE"/>
    <w:rsid w:val="009852E4"/>
    <w:rsid w:val="009856AD"/>
    <w:rsid w:val="00985812"/>
    <w:rsid w:val="00985D32"/>
    <w:rsid w:val="00985E8A"/>
    <w:rsid w:val="00986155"/>
    <w:rsid w:val="0098634A"/>
    <w:rsid w:val="00986A49"/>
    <w:rsid w:val="00986C2C"/>
    <w:rsid w:val="00987416"/>
    <w:rsid w:val="0098777F"/>
    <w:rsid w:val="00987C74"/>
    <w:rsid w:val="00987D6D"/>
    <w:rsid w:val="00990755"/>
    <w:rsid w:val="00990D60"/>
    <w:rsid w:val="00991636"/>
    <w:rsid w:val="00993033"/>
    <w:rsid w:val="00993117"/>
    <w:rsid w:val="00993FF7"/>
    <w:rsid w:val="009940FF"/>
    <w:rsid w:val="00995603"/>
    <w:rsid w:val="00995D10"/>
    <w:rsid w:val="00996E69"/>
    <w:rsid w:val="00997AF5"/>
    <w:rsid w:val="00997DE9"/>
    <w:rsid w:val="009A1100"/>
    <w:rsid w:val="009A19C7"/>
    <w:rsid w:val="009A1FA0"/>
    <w:rsid w:val="009A2380"/>
    <w:rsid w:val="009A2EA5"/>
    <w:rsid w:val="009A33DC"/>
    <w:rsid w:val="009A392D"/>
    <w:rsid w:val="009A41A0"/>
    <w:rsid w:val="009A4858"/>
    <w:rsid w:val="009A4D44"/>
    <w:rsid w:val="009A5C87"/>
    <w:rsid w:val="009A6151"/>
    <w:rsid w:val="009A6490"/>
    <w:rsid w:val="009A64F7"/>
    <w:rsid w:val="009A6596"/>
    <w:rsid w:val="009A6983"/>
    <w:rsid w:val="009A6DB6"/>
    <w:rsid w:val="009A6E4C"/>
    <w:rsid w:val="009B059E"/>
    <w:rsid w:val="009B0988"/>
    <w:rsid w:val="009B112E"/>
    <w:rsid w:val="009B178B"/>
    <w:rsid w:val="009B20AD"/>
    <w:rsid w:val="009B2505"/>
    <w:rsid w:val="009B2BEE"/>
    <w:rsid w:val="009B2C1E"/>
    <w:rsid w:val="009B2D0B"/>
    <w:rsid w:val="009B3559"/>
    <w:rsid w:val="009B47CF"/>
    <w:rsid w:val="009B4C6E"/>
    <w:rsid w:val="009B5108"/>
    <w:rsid w:val="009B57A1"/>
    <w:rsid w:val="009B5BED"/>
    <w:rsid w:val="009B74A3"/>
    <w:rsid w:val="009B782B"/>
    <w:rsid w:val="009B7B47"/>
    <w:rsid w:val="009C0AFE"/>
    <w:rsid w:val="009C11CB"/>
    <w:rsid w:val="009C18D0"/>
    <w:rsid w:val="009C26A1"/>
    <w:rsid w:val="009C2A27"/>
    <w:rsid w:val="009C2C6E"/>
    <w:rsid w:val="009C2E16"/>
    <w:rsid w:val="009C3086"/>
    <w:rsid w:val="009C39EB"/>
    <w:rsid w:val="009C5167"/>
    <w:rsid w:val="009C5A95"/>
    <w:rsid w:val="009C5FF4"/>
    <w:rsid w:val="009C602F"/>
    <w:rsid w:val="009C647E"/>
    <w:rsid w:val="009C6F5A"/>
    <w:rsid w:val="009C7425"/>
    <w:rsid w:val="009D082A"/>
    <w:rsid w:val="009D087A"/>
    <w:rsid w:val="009D1167"/>
    <w:rsid w:val="009D181B"/>
    <w:rsid w:val="009D24EE"/>
    <w:rsid w:val="009D28BE"/>
    <w:rsid w:val="009D2E54"/>
    <w:rsid w:val="009D3796"/>
    <w:rsid w:val="009D3DC5"/>
    <w:rsid w:val="009D48B4"/>
    <w:rsid w:val="009D4F25"/>
    <w:rsid w:val="009D638E"/>
    <w:rsid w:val="009D6E10"/>
    <w:rsid w:val="009D731F"/>
    <w:rsid w:val="009D7720"/>
    <w:rsid w:val="009D7A5E"/>
    <w:rsid w:val="009E02AF"/>
    <w:rsid w:val="009E0A66"/>
    <w:rsid w:val="009E1E5A"/>
    <w:rsid w:val="009E23EC"/>
    <w:rsid w:val="009E2AEC"/>
    <w:rsid w:val="009E381E"/>
    <w:rsid w:val="009E3D03"/>
    <w:rsid w:val="009E3D39"/>
    <w:rsid w:val="009E46D3"/>
    <w:rsid w:val="009E4916"/>
    <w:rsid w:val="009E5E7C"/>
    <w:rsid w:val="009E604D"/>
    <w:rsid w:val="009E60E5"/>
    <w:rsid w:val="009E6351"/>
    <w:rsid w:val="009F108E"/>
    <w:rsid w:val="009F10C0"/>
    <w:rsid w:val="009F13B6"/>
    <w:rsid w:val="009F1E2C"/>
    <w:rsid w:val="009F2168"/>
    <w:rsid w:val="009F237E"/>
    <w:rsid w:val="009F2B1C"/>
    <w:rsid w:val="009F2B20"/>
    <w:rsid w:val="009F3659"/>
    <w:rsid w:val="009F40EA"/>
    <w:rsid w:val="009F4F12"/>
    <w:rsid w:val="009F5093"/>
    <w:rsid w:val="009F51A9"/>
    <w:rsid w:val="009F521A"/>
    <w:rsid w:val="009F55C7"/>
    <w:rsid w:val="009F5843"/>
    <w:rsid w:val="009F5F5C"/>
    <w:rsid w:val="009F62DD"/>
    <w:rsid w:val="009F669C"/>
    <w:rsid w:val="009F6783"/>
    <w:rsid w:val="009F694B"/>
    <w:rsid w:val="009F6A98"/>
    <w:rsid w:val="009F71F3"/>
    <w:rsid w:val="009F7C4E"/>
    <w:rsid w:val="009F7DD0"/>
    <w:rsid w:val="00A0283F"/>
    <w:rsid w:val="00A0334C"/>
    <w:rsid w:val="00A050DD"/>
    <w:rsid w:val="00A0611D"/>
    <w:rsid w:val="00A06181"/>
    <w:rsid w:val="00A066DD"/>
    <w:rsid w:val="00A06AAA"/>
    <w:rsid w:val="00A06AC1"/>
    <w:rsid w:val="00A06C8D"/>
    <w:rsid w:val="00A0720D"/>
    <w:rsid w:val="00A07239"/>
    <w:rsid w:val="00A072D0"/>
    <w:rsid w:val="00A0743E"/>
    <w:rsid w:val="00A0761F"/>
    <w:rsid w:val="00A07B43"/>
    <w:rsid w:val="00A07CA9"/>
    <w:rsid w:val="00A07DA3"/>
    <w:rsid w:val="00A11A3F"/>
    <w:rsid w:val="00A1213B"/>
    <w:rsid w:val="00A12E83"/>
    <w:rsid w:val="00A13F01"/>
    <w:rsid w:val="00A157C3"/>
    <w:rsid w:val="00A157CF"/>
    <w:rsid w:val="00A15A52"/>
    <w:rsid w:val="00A15BAF"/>
    <w:rsid w:val="00A16647"/>
    <w:rsid w:val="00A171CD"/>
    <w:rsid w:val="00A1733F"/>
    <w:rsid w:val="00A204DA"/>
    <w:rsid w:val="00A20CD1"/>
    <w:rsid w:val="00A223EE"/>
    <w:rsid w:val="00A23B0F"/>
    <w:rsid w:val="00A23BF1"/>
    <w:rsid w:val="00A24697"/>
    <w:rsid w:val="00A25212"/>
    <w:rsid w:val="00A25D39"/>
    <w:rsid w:val="00A265D3"/>
    <w:rsid w:val="00A26B9E"/>
    <w:rsid w:val="00A2758B"/>
    <w:rsid w:val="00A27B9D"/>
    <w:rsid w:val="00A27D73"/>
    <w:rsid w:val="00A27DE1"/>
    <w:rsid w:val="00A3004C"/>
    <w:rsid w:val="00A31449"/>
    <w:rsid w:val="00A3185F"/>
    <w:rsid w:val="00A31878"/>
    <w:rsid w:val="00A32AAF"/>
    <w:rsid w:val="00A32B21"/>
    <w:rsid w:val="00A32C35"/>
    <w:rsid w:val="00A335F1"/>
    <w:rsid w:val="00A340C9"/>
    <w:rsid w:val="00A34187"/>
    <w:rsid w:val="00A3445D"/>
    <w:rsid w:val="00A3470B"/>
    <w:rsid w:val="00A34E94"/>
    <w:rsid w:val="00A35B0C"/>
    <w:rsid w:val="00A35B5D"/>
    <w:rsid w:val="00A36322"/>
    <w:rsid w:val="00A36558"/>
    <w:rsid w:val="00A3675D"/>
    <w:rsid w:val="00A37DB5"/>
    <w:rsid w:val="00A404EE"/>
    <w:rsid w:val="00A40AC2"/>
    <w:rsid w:val="00A40F15"/>
    <w:rsid w:val="00A412FB"/>
    <w:rsid w:val="00A421EE"/>
    <w:rsid w:val="00A4241C"/>
    <w:rsid w:val="00A4244E"/>
    <w:rsid w:val="00A43051"/>
    <w:rsid w:val="00A43138"/>
    <w:rsid w:val="00A43F2D"/>
    <w:rsid w:val="00A4473A"/>
    <w:rsid w:val="00A45883"/>
    <w:rsid w:val="00A46104"/>
    <w:rsid w:val="00A465A7"/>
    <w:rsid w:val="00A503B1"/>
    <w:rsid w:val="00A50857"/>
    <w:rsid w:val="00A51717"/>
    <w:rsid w:val="00A51981"/>
    <w:rsid w:val="00A52D4C"/>
    <w:rsid w:val="00A52DDC"/>
    <w:rsid w:val="00A5370D"/>
    <w:rsid w:val="00A542C4"/>
    <w:rsid w:val="00A54A64"/>
    <w:rsid w:val="00A5511F"/>
    <w:rsid w:val="00A55385"/>
    <w:rsid w:val="00A5683C"/>
    <w:rsid w:val="00A56925"/>
    <w:rsid w:val="00A56EFC"/>
    <w:rsid w:val="00A57592"/>
    <w:rsid w:val="00A60AAE"/>
    <w:rsid w:val="00A60EF5"/>
    <w:rsid w:val="00A617D3"/>
    <w:rsid w:val="00A624D7"/>
    <w:rsid w:val="00A62902"/>
    <w:rsid w:val="00A6316B"/>
    <w:rsid w:val="00A63B18"/>
    <w:rsid w:val="00A63FB5"/>
    <w:rsid w:val="00A64E52"/>
    <w:rsid w:val="00A64E54"/>
    <w:rsid w:val="00A65F33"/>
    <w:rsid w:val="00A660FD"/>
    <w:rsid w:val="00A67806"/>
    <w:rsid w:val="00A67913"/>
    <w:rsid w:val="00A67BA8"/>
    <w:rsid w:val="00A67CF3"/>
    <w:rsid w:val="00A67FF7"/>
    <w:rsid w:val="00A70C27"/>
    <w:rsid w:val="00A711E1"/>
    <w:rsid w:val="00A7203E"/>
    <w:rsid w:val="00A72289"/>
    <w:rsid w:val="00A728BA"/>
    <w:rsid w:val="00A7302B"/>
    <w:rsid w:val="00A73C2B"/>
    <w:rsid w:val="00A74343"/>
    <w:rsid w:val="00A745DF"/>
    <w:rsid w:val="00A75305"/>
    <w:rsid w:val="00A76053"/>
    <w:rsid w:val="00A765B5"/>
    <w:rsid w:val="00A773CB"/>
    <w:rsid w:val="00A806CB"/>
    <w:rsid w:val="00A807E7"/>
    <w:rsid w:val="00A80B5E"/>
    <w:rsid w:val="00A813FE"/>
    <w:rsid w:val="00A8155B"/>
    <w:rsid w:val="00A81A20"/>
    <w:rsid w:val="00A827CA"/>
    <w:rsid w:val="00A828E2"/>
    <w:rsid w:val="00A8324C"/>
    <w:rsid w:val="00A83355"/>
    <w:rsid w:val="00A83533"/>
    <w:rsid w:val="00A837F6"/>
    <w:rsid w:val="00A83D51"/>
    <w:rsid w:val="00A84B8A"/>
    <w:rsid w:val="00A854F2"/>
    <w:rsid w:val="00A861C6"/>
    <w:rsid w:val="00A86B2C"/>
    <w:rsid w:val="00A873A7"/>
    <w:rsid w:val="00A875DE"/>
    <w:rsid w:val="00A8789E"/>
    <w:rsid w:val="00A87BE2"/>
    <w:rsid w:val="00A90569"/>
    <w:rsid w:val="00A90E3C"/>
    <w:rsid w:val="00A9172F"/>
    <w:rsid w:val="00A920AF"/>
    <w:rsid w:val="00A9314E"/>
    <w:rsid w:val="00A937D0"/>
    <w:rsid w:val="00A93E41"/>
    <w:rsid w:val="00A940D2"/>
    <w:rsid w:val="00A94253"/>
    <w:rsid w:val="00A944A3"/>
    <w:rsid w:val="00A94534"/>
    <w:rsid w:val="00A9456D"/>
    <w:rsid w:val="00A94705"/>
    <w:rsid w:val="00A94E27"/>
    <w:rsid w:val="00A95990"/>
    <w:rsid w:val="00A95E05"/>
    <w:rsid w:val="00A96BE0"/>
    <w:rsid w:val="00A9793D"/>
    <w:rsid w:val="00A97E71"/>
    <w:rsid w:val="00A97EB1"/>
    <w:rsid w:val="00AA0807"/>
    <w:rsid w:val="00AA0DD5"/>
    <w:rsid w:val="00AA115D"/>
    <w:rsid w:val="00AA1586"/>
    <w:rsid w:val="00AA1609"/>
    <w:rsid w:val="00AA26F5"/>
    <w:rsid w:val="00AA27B0"/>
    <w:rsid w:val="00AA2902"/>
    <w:rsid w:val="00AA2BC3"/>
    <w:rsid w:val="00AA3CA3"/>
    <w:rsid w:val="00AA41EE"/>
    <w:rsid w:val="00AA49DB"/>
    <w:rsid w:val="00AA4F1F"/>
    <w:rsid w:val="00AA5019"/>
    <w:rsid w:val="00AA5308"/>
    <w:rsid w:val="00AA59F4"/>
    <w:rsid w:val="00AA5A90"/>
    <w:rsid w:val="00AA5F44"/>
    <w:rsid w:val="00AA65A4"/>
    <w:rsid w:val="00AA7C73"/>
    <w:rsid w:val="00AB0E5F"/>
    <w:rsid w:val="00AB110E"/>
    <w:rsid w:val="00AB1ABF"/>
    <w:rsid w:val="00AB1D7A"/>
    <w:rsid w:val="00AB20E2"/>
    <w:rsid w:val="00AB2343"/>
    <w:rsid w:val="00AB32D8"/>
    <w:rsid w:val="00AB3474"/>
    <w:rsid w:val="00AB36D0"/>
    <w:rsid w:val="00AB43B5"/>
    <w:rsid w:val="00AB546B"/>
    <w:rsid w:val="00AB60D9"/>
    <w:rsid w:val="00AB61DB"/>
    <w:rsid w:val="00AB627E"/>
    <w:rsid w:val="00AB650C"/>
    <w:rsid w:val="00AB6591"/>
    <w:rsid w:val="00AB6695"/>
    <w:rsid w:val="00AB6D9A"/>
    <w:rsid w:val="00AB76C5"/>
    <w:rsid w:val="00AB7FA6"/>
    <w:rsid w:val="00AC0552"/>
    <w:rsid w:val="00AC26DC"/>
    <w:rsid w:val="00AC2828"/>
    <w:rsid w:val="00AC2BAB"/>
    <w:rsid w:val="00AC3073"/>
    <w:rsid w:val="00AC3078"/>
    <w:rsid w:val="00AC47E0"/>
    <w:rsid w:val="00AC4CC1"/>
    <w:rsid w:val="00AC4F27"/>
    <w:rsid w:val="00AC564D"/>
    <w:rsid w:val="00AC6296"/>
    <w:rsid w:val="00AC6F0E"/>
    <w:rsid w:val="00AC78B4"/>
    <w:rsid w:val="00AC7919"/>
    <w:rsid w:val="00AC7B44"/>
    <w:rsid w:val="00AC7D8F"/>
    <w:rsid w:val="00AD1503"/>
    <w:rsid w:val="00AD2150"/>
    <w:rsid w:val="00AD23F6"/>
    <w:rsid w:val="00AD2AFC"/>
    <w:rsid w:val="00AD356D"/>
    <w:rsid w:val="00AD3671"/>
    <w:rsid w:val="00AD394D"/>
    <w:rsid w:val="00AD39B4"/>
    <w:rsid w:val="00AD3D66"/>
    <w:rsid w:val="00AD50CB"/>
    <w:rsid w:val="00AD5E48"/>
    <w:rsid w:val="00AD6A60"/>
    <w:rsid w:val="00AE0178"/>
    <w:rsid w:val="00AE085D"/>
    <w:rsid w:val="00AE1277"/>
    <w:rsid w:val="00AE1A72"/>
    <w:rsid w:val="00AE1AFC"/>
    <w:rsid w:val="00AE1BF2"/>
    <w:rsid w:val="00AE1CD1"/>
    <w:rsid w:val="00AE3A9F"/>
    <w:rsid w:val="00AE4FEF"/>
    <w:rsid w:val="00AE5CFE"/>
    <w:rsid w:val="00AE6351"/>
    <w:rsid w:val="00AE72AB"/>
    <w:rsid w:val="00AE7A54"/>
    <w:rsid w:val="00AE7BD5"/>
    <w:rsid w:val="00AF035C"/>
    <w:rsid w:val="00AF03E9"/>
    <w:rsid w:val="00AF0A35"/>
    <w:rsid w:val="00AF18F8"/>
    <w:rsid w:val="00AF2078"/>
    <w:rsid w:val="00AF2DDD"/>
    <w:rsid w:val="00AF2EFA"/>
    <w:rsid w:val="00AF3225"/>
    <w:rsid w:val="00AF3805"/>
    <w:rsid w:val="00AF393F"/>
    <w:rsid w:val="00AF3B1B"/>
    <w:rsid w:val="00AF4336"/>
    <w:rsid w:val="00AF4870"/>
    <w:rsid w:val="00AF4C0B"/>
    <w:rsid w:val="00AF5456"/>
    <w:rsid w:val="00AF58BC"/>
    <w:rsid w:val="00AF627C"/>
    <w:rsid w:val="00AF68F6"/>
    <w:rsid w:val="00AF7649"/>
    <w:rsid w:val="00AF7888"/>
    <w:rsid w:val="00AF7E5A"/>
    <w:rsid w:val="00B001B2"/>
    <w:rsid w:val="00B002F5"/>
    <w:rsid w:val="00B00379"/>
    <w:rsid w:val="00B0041A"/>
    <w:rsid w:val="00B0067A"/>
    <w:rsid w:val="00B00D86"/>
    <w:rsid w:val="00B00FB9"/>
    <w:rsid w:val="00B019F9"/>
    <w:rsid w:val="00B01C18"/>
    <w:rsid w:val="00B02EF3"/>
    <w:rsid w:val="00B03442"/>
    <w:rsid w:val="00B03F84"/>
    <w:rsid w:val="00B04D89"/>
    <w:rsid w:val="00B05041"/>
    <w:rsid w:val="00B05576"/>
    <w:rsid w:val="00B05FAA"/>
    <w:rsid w:val="00B06B7E"/>
    <w:rsid w:val="00B1071D"/>
    <w:rsid w:val="00B10BC0"/>
    <w:rsid w:val="00B112CB"/>
    <w:rsid w:val="00B14583"/>
    <w:rsid w:val="00B14A33"/>
    <w:rsid w:val="00B16459"/>
    <w:rsid w:val="00B16852"/>
    <w:rsid w:val="00B16A2F"/>
    <w:rsid w:val="00B17AD5"/>
    <w:rsid w:val="00B20523"/>
    <w:rsid w:val="00B206B7"/>
    <w:rsid w:val="00B215A6"/>
    <w:rsid w:val="00B22006"/>
    <w:rsid w:val="00B22439"/>
    <w:rsid w:val="00B224CA"/>
    <w:rsid w:val="00B231E5"/>
    <w:rsid w:val="00B234CE"/>
    <w:rsid w:val="00B23A48"/>
    <w:rsid w:val="00B241D3"/>
    <w:rsid w:val="00B245AD"/>
    <w:rsid w:val="00B24C38"/>
    <w:rsid w:val="00B24C6D"/>
    <w:rsid w:val="00B24E6F"/>
    <w:rsid w:val="00B27050"/>
    <w:rsid w:val="00B301BC"/>
    <w:rsid w:val="00B3102D"/>
    <w:rsid w:val="00B31209"/>
    <w:rsid w:val="00B327E5"/>
    <w:rsid w:val="00B33478"/>
    <w:rsid w:val="00B34C9B"/>
    <w:rsid w:val="00B35106"/>
    <w:rsid w:val="00B358E6"/>
    <w:rsid w:val="00B36879"/>
    <w:rsid w:val="00B36C62"/>
    <w:rsid w:val="00B36CE8"/>
    <w:rsid w:val="00B36E29"/>
    <w:rsid w:val="00B371EF"/>
    <w:rsid w:val="00B40080"/>
    <w:rsid w:val="00B401F2"/>
    <w:rsid w:val="00B403AB"/>
    <w:rsid w:val="00B4071C"/>
    <w:rsid w:val="00B407E5"/>
    <w:rsid w:val="00B41087"/>
    <w:rsid w:val="00B41A1B"/>
    <w:rsid w:val="00B42553"/>
    <w:rsid w:val="00B4274D"/>
    <w:rsid w:val="00B43310"/>
    <w:rsid w:val="00B438C9"/>
    <w:rsid w:val="00B43CEA"/>
    <w:rsid w:val="00B44F44"/>
    <w:rsid w:val="00B44F8F"/>
    <w:rsid w:val="00B458BC"/>
    <w:rsid w:val="00B459BD"/>
    <w:rsid w:val="00B46033"/>
    <w:rsid w:val="00B46DB7"/>
    <w:rsid w:val="00B4770F"/>
    <w:rsid w:val="00B5030B"/>
    <w:rsid w:val="00B50407"/>
    <w:rsid w:val="00B509DF"/>
    <w:rsid w:val="00B51534"/>
    <w:rsid w:val="00B51DF6"/>
    <w:rsid w:val="00B520F7"/>
    <w:rsid w:val="00B53367"/>
    <w:rsid w:val="00B53700"/>
    <w:rsid w:val="00B546CB"/>
    <w:rsid w:val="00B5499F"/>
    <w:rsid w:val="00B55904"/>
    <w:rsid w:val="00B564F1"/>
    <w:rsid w:val="00B56806"/>
    <w:rsid w:val="00B568BA"/>
    <w:rsid w:val="00B57D35"/>
    <w:rsid w:val="00B60784"/>
    <w:rsid w:val="00B609FC"/>
    <w:rsid w:val="00B613C8"/>
    <w:rsid w:val="00B61684"/>
    <w:rsid w:val="00B62B5F"/>
    <w:rsid w:val="00B6301A"/>
    <w:rsid w:val="00B6346C"/>
    <w:rsid w:val="00B638A9"/>
    <w:rsid w:val="00B65377"/>
    <w:rsid w:val="00B65CE1"/>
    <w:rsid w:val="00B65D86"/>
    <w:rsid w:val="00B66AC8"/>
    <w:rsid w:val="00B66B3A"/>
    <w:rsid w:val="00B66B7A"/>
    <w:rsid w:val="00B66B9E"/>
    <w:rsid w:val="00B66BAD"/>
    <w:rsid w:val="00B70111"/>
    <w:rsid w:val="00B703D6"/>
    <w:rsid w:val="00B70DBE"/>
    <w:rsid w:val="00B71432"/>
    <w:rsid w:val="00B71751"/>
    <w:rsid w:val="00B723B5"/>
    <w:rsid w:val="00B72720"/>
    <w:rsid w:val="00B72B85"/>
    <w:rsid w:val="00B73378"/>
    <w:rsid w:val="00B7397A"/>
    <w:rsid w:val="00B73FB1"/>
    <w:rsid w:val="00B74FB9"/>
    <w:rsid w:val="00B757C7"/>
    <w:rsid w:val="00B75AD2"/>
    <w:rsid w:val="00B760D4"/>
    <w:rsid w:val="00B76621"/>
    <w:rsid w:val="00B76674"/>
    <w:rsid w:val="00B768E1"/>
    <w:rsid w:val="00B76F9F"/>
    <w:rsid w:val="00B77268"/>
    <w:rsid w:val="00B80C6B"/>
    <w:rsid w:val="00B81AA7"/>
    <w:rsid w:val="00B82353"/>
    <w:rsid w:val="00B824ED"/>
    <w:rsid w:val="00B84002"/>
    <w:rsid w:val="00B8405D"/>
    <w:rsid w:val="00B843E1"/>
    <w:rsid w:val="00B8446B"/>
    <w:rsid w:val="00B844E5"/>
    <w:rsid w:val="00B84897"/>
    <w:rsid w:val="00B85200"/>
    <w:rsid w:val="00B852B4"/>
    <w:rsid w:val="00B85728"/>
    <w:rsid w:val="00B857A3"/>
    <w:rsid w:val="00B85830"/>
    <w:rsid w:val="00B86FF8"/>
    <w:rsid w:val="00B90D1F"/>
    <w:rsid w:val="00B91080"/>
    <w:rsid w:val="00B918EC"/>
    <w:rsid w:val="00B92050"/>
    <w:rsid w:val="00B92068"/>
    <w:rsid w:val="00B92169"/>
    <w:rsid w:val="00B9253D"/>
    <w:rsid w:val="00B92565"/>
    <w:rsid w:val="00B934EF"/>
    <w:rsid w:val="00B94784"/>
    <w:rsid w:val="00B94D65"/>
    <w:rsid w:val="00B94F7E"/>
    <w:rsid w:val="00B950B6"/>
    <w:rsid w:val="00B9522E"/>
    <w:rsid w:val="00B96277"/>
    <w:rsid w:val="00B9630B"/>
    <w:rsid w:val="00B9649F"/>
    <w:rsid w:val="00B967E3"/>
    <w:rsid w:val="00BA03EA"/>
    <w:rsid w:val="00BA0960"/>
    <w:rsid w:val="00BA1054"/>
    <w:rsid w:val="00BA197F"/>
    <w:rsid w:val="00BA1C1A"/>
    <w:rsid w:val="00BA2368"/>
    <w:rsid w:val="00BA2646"/>
    <w:rsid w:val="00BA33EF"/>
    <w:rsid w:val="00BA3DBB"/>
    <w:rsid w:val="00BA4E26"/>
    <w:rsid w:val="00BA4EF0"/>
    <w:rsid w:val="00BA5048"/>
    <w:rsid w:val="00BA52B2"/>
    <w:rsid w:val="00BA54DF"/>
    <w:rsid w:val="00BA560A"/>
    <w:rsid w:val="00BA5862"/>
    <w:rsid w:val="00BA5F2F"/>
    <w:rsid w:val="00BA6197"/>
    <w:rsid w:val="00BA6711"/>
    <w:rsid w:val="00BA6DAE"/>
    <w:rsid w:val="00BA77F1"/>
    <w:rsid w:val="00BA7DDA"/>
    <w:rsid w:val="00BA7F10"/>
    <w:rsid w:val="00BB0066"/>
    <w:rsid w:val="00BB14B2"/>
    <w:rsid w:val="00BB1F8E"/>
    <w:rsid w:val="00BB2298"/>
    <w:rsid w:val="00BB262E"/>
    <w:rsid w:val="00BB29C1"/>
    <w:rsid w:val="00BB3267"/>
    <w:rsid w:val="00BB4649"/>
    <w:rsid w:val="00BB4C5E"/>
    <w:rsid w:val="00BB7747"/>
    <w:rsid w:val="00BB7EF2"/>
    <w:rsid w:val="00BC048C"/>
    <w:rsid w:val="00BC0853"/>
    <w:rsid w:val="00BC1475"/>
    <w:rsid w:val="00BC20B2"/>
    <w:rsid w:val="00BC20DE"/>
    <w:rsid w:val="00BC240F"/>
    <w:rsid w:val="00BC2B26"/>
    <w:rsid w:val="00BC2FC5"/>
    <w:rsid w:val="00BC3121"/>
    <w:rsid w:val="00BC32AE"/>
    <w:rsid w:val="00BC3B18"/>
    <w:rsid w:val="00BC3BDB"/>
    <w:rsid w:val="00BC4984"/>
    <w:rsid w:val="00BC534A"/>
    <w:rsid w:val="00BC55CB"/>
    <w:rsid w:val="00BC62AE"/>
    <w:rsid w:val="00BC6554"/>
    <w:rsid w:val="00BC74F7"/>
    <w:rsid w:val="00BD1608"/>
    <w:rsid w:val="00BD1610"/>
    <w:rsid w:val="00BD162C"/>
    <w:rsid w:val="00BD1B6D"/>
    <w:rsid w:val="00BD2A9E"/>
    <w:rsid w:val="00BD2FA3"/>
    <w:rsid w:val="00BD37BF"/>
    <w:rsid w:val="00BD383B"/>
    <w:rsid w:val="00BD3A7A"/>
    <w:rsid w:val="00BD3C28"/>
    <w:rsid w:val="00BD43D0"/>
    <w:rsid w:val="00BD4526"/>
    <w:rsid w:val="00BD497A"/>
    <w:rsid w:val="00BD5289"/>
    <w:rsid w:val="00BD52A7"/>
    <w:rsid w:val="00BD52FC"/>
    <w:rsid w:val="00BD57D0"/>
    <w:rsid w:val="00BD5A70"/>
    <w:rsid w:val="00BD602A"/>
    <w:rsid w:val="00BD69B7"/>
    <w:rsid w:val="00BE0538"/>
    <w:rsid w:val="00BE0891"/>
    <w:rsid w:val="00BE0B22"/>
    <w:rsid w:val="00BE0B91"/>
    <w:rsid w:val="00BE0DF5"/>
    <w:rsid w:val="00BE19B7"/>
    <w:rsid w:val="00BE220A"/>
    <w:rsid w:val="00BE2555"/>
    <w:rsid w:val="00BE357D"/>
    <w:rsid w:val="00BE4C7A"/>
    <w:rsid w:val="00BE5022"/>
    <w:rsid w:val="00BE517F"/>
    <w:rsid w:val="00BE5A57"/>
    <w:rsid w:val="00BE5D5A"/>
    <w:rsid w:val="00BE6A4B"/>
    <w:rsid w:val="00BE6B73"/>
    <w:rsid w:val="00BE6E33"/>
    <w:rsid w:val="00BE6EA4"/>
    <w:rsid w:val="00BF0599"/>
    <w:rsid w:val="00BF07F3"/>
    <w:rsid w:val="00BF0CA4"/>
    <w:rsid w:val="00BF1168"/>
    <w:rsid w:val="00BF154E"/>
    <w:rsid w:val="00BF1BBA"/>
    <w:rsid w:val="00BF2B99"/>
    <w:rsid w:val="00BF323D"/>
    <w:rsid w:val="00BF3B75"/>
    <w:rsid w:val="00BF4313"/>
    <w:rsid w:val="00BF5258"/>
    <w:rsid w:val="00BF7564"/>
    <w:rsid w:val="00BF7C65"/>
    <w:rsid w:val="00C00C10"/>
    <w:rsid w:val="00C0132E"/>
    <w:rsid w:val="00C01724"/>
    <w:rsid w:val="00C0193A"/>
    <w:rsid w:val="00C02633"/>
    <w:rsid w:val="00C027D5"/>
    <w:rsid w:val="00C02BA8"/>
    <w:rsid w:val="00C0443E"/>
    <w:rsid w:val="00C04561"/>
    <w:rsid w:val="00C04CBA"/>
    <w:rsid w:val="00C05189"/>
    <w:rsid w:val="00C061A6"/>
    <w:rsid w:val="00C0629B"/>
    <w:rsid w:val="00C0709A"/>
    <w:rsid w:val="00C075EB"/>
    <w:rsid w:val="00C076E7"/>
    <w:rsid w:val="00C076FE"/>
    <w:rsid w:val="00C07AFC"/>
    <w:rsid w:val="00C07D42"/>
    <w:rsid w:val="00C10896"/>
    <w:rsid w:val="00C10E50"/>
    <w:rsid w:val="00C11180"/>
    <w:rsid w:val="00C1160F"/>
    <w:rsid w:val="00C11ADB"/>
    <w:rsid w:val="00C12790"/>
    <w:rsid w:val="00C1298C"/>
    <w:rsid w:val="00C14881"/>
    <w:rsid w:val="00C1553E"/>
    <w:rsid w:val="00C15547"/>
    <w:rsid w:val="00C15B12"/>
    <w:rsid w:val="00C165BF"/>
    <w:rsid w:val="00C16B83"/>
    <w:rsid w:val="00C1755A"/>
    <w:rsid w:val="00C17751"/>
    <w:rsid w:val="00C178CA"/>
    <w:rsid w:val="00C2150D"/>
    <w:rsid w:val="00C224CC"/>
    <w:rsid w:val="00C22689"/>
    <w:rsid w:val="00C22D4D"/>
    <w:rsid w:val="00C23886"/>
    <w:rsid w:val="00C2490A"/>
    <w:rsid w:val="00C255C5"/>
    <w:rsid w:val="00C25DF6"/>
    <w:rsid w:val="00C26503"/>
    <w:rsid w:val="00C26642"/>
    <w:rsid w:val="00C26725"/>
    <w:rsid w:val="00C26E3D"/>
    <w:rsid w:val="00C26EE2"/>
    <w:rsid w:val="00C26F4D"/>
    <w:rsid w:val="00C30146"/>
    <w:rsid w:val="00C3076E"/>
    <w:rsid w:val="00C31C65"/>
    <w:rsid w:val="00C31EAA"/>
    <w:rsid w:val="00C32115"/>
    <w:rsid w:val="00C32E85"/>
    <w:rsid w:val="00C33077"/>
    <w:rsid w:val="00C341C9"/>
    <w:rsid w:val="00C34489"/>
    <w:rsid w:val="00C345C0"/>
    <w:rsid w:val="00C35B5F"/>
    <w:rsid w:val="00C36820"/>
    <w:rsid w:val="00C36D33"/>
    <w:rsid w:val="00C4176D"/>
    <w:rsid w:val="00C41859"/>
    <w:rsid w:val="00C424CE"/>
    <w:rsid w:val="00C429A6"/>
    <w:rsid w:val="00C42C36"/>
    <w:rsid w:val="00C42C62"/>
    <w:rsid w:val="00C42F71"/>
    <w:rsid w:val="00C4411F"/>
    <w:rsid w:val="00C445D1"/>
    <w:rsid w:val="00C4520D"/>
    <w:rsid w:val="00C4579A"/>
    <w:rsid w:val="00C45EA8"/>
    <w:rsid w:val="00C46641"/>
    <w:rsid w:val="00C46E1E"/>
    <w:rsid w:val="00C4778A"/>
    <w:rsid w:val="00C50E79"/>
    <w:rsid w:val="00C510A6"/>
    <w:rsid w:val="00C514BD"/>
    <w:rsid w:val="00C5166E"/>
    <w:rsid w:val="00C517EC"/>
    <w:rsid w:val="00C51A52"/>
    <w:rsid w:val="00C51ACD"/>
    <w:rsid w:val="00C52048"/>
    <w:rsid w:val="00C520A9"/>
    <w:rsid w:val="00C525BD"/>
    <w:rsid w:val="00C52B78"/>
    <w:rsid w:val="00C52C37"/>
    <w:rsid w:val="00C53C10"/>
    <w:rsid w:val="00C53C9B"/>
    <w:rsid w:val="00C53E5F"/>
    <w:rsid w:val="00C53F76"/>
    <w:rsid w:val="00C542DB"/>
    <w:rsid w:val="00C5465C"/>
    <w:rsid w:val="00C54ABC"/>
    <w:rsid w:val="00C55CB6"/>
    <w:rsid w:val="00C5633F"/>
    <w:rsid w:val="00C567EC"/>
    <w:rsid w:val="00C56F45"/>
    <w:rsid w:val="00C5788B"/>
    <w:rsid w:val="00C57D17"/>
    <w:rsid w:val="00C57DE9"/>
    <w:rsid w:val="00C60D81"/>
    <w:rsid w:val="00C61376"/>
    <w:rsid w:val="00C61E44"/>
    <w:rsid w:val="00C62A92"/>
    <w:rsid w:val="00C62F6B"/>
    <w:rsid w:val="00C63059"/>
    <w:rsid w:val="00C633F2"/>
    <w:rsid w:val="00C63C6E"/>
    <w:rsid w:val="00C63EAA"/>
    <w:rsid w:val="00C645CD"/>
    <w:rsid w:val="00C64B46"/>
    <w:rsid w:val="00C6580A"/>
    <w:rsid w:val="00C66408"/>
    <w:rsid w:val="00C677BD"/>
    <w:rsid w:val="00C67EF6"/>
    <w:rsid w:val="00C709C2"/>
    <w:rsid w:val="00C70F5E"/>
    <w:rsid w:val="00C70F87"/>
    <w:rsid w:val="00C71270"/>
    <w:rsid w:val="00C7169D"/>
    <w:rsid w:val="00C71EEE"/>
    <w:rsid w:val="00C72AF9"/>
    <w:rsid w:val="00C73310"/>
    <w:rsid w:val="00C733C5"/>
    <w:rsid w:val="00C73417"/>
    <w:rsid w:val="00C73755"/>
    <w:rsid w:val="00C739A8"/>
    <w:rsid w:val="00C73A20"/>
    <w:rsid w:val="00C74A0B"/>
    <w:rsid w:val="00C75425"/>
    <w:rsid w:val="00C754C1"/>
    <w:rsid w:val="00C75540"/>
    <w:rsid w:val="00C759D9"/>
    <w:rsid w:val="00C761A7"/>
    <w:rsid w:val="00C76647"/>
    <w:rsid w:val="00C773A8"/>
    <w:rsid w:val="00C778B4"/>
    <w:rsid w:val="00C77985"/>
    <w:rsid w:val="00C77A95"/>
    <w:rsid w:val="00C80D01"/>
    <w:rsid w:val="00C81528"/>
    <w:rsid w:val="00C819C7"/>
    <w:rsid w:val="00C81B9B"/>
    <w:rsid w:val="00C8208C"/>
    <w:rsid w:val="00C82E88"/>
    <w:rsid w:val="00C8312D"/>
    <w:rsid w:val="00C83177"/>
    <w:rsid w:val="00C832DC"/>
    <w:rsid w:val="00C85D25"/>
    <w:rsid w:val="00C863B0"/>
    <w:rsid w:val="00C874D0"/>
    <w:rsid w:val="00C87BBE"/>
    <w:rsid w:val="00C87DEE"/>
    <w:rsid w:val="00C9002F"/>
    <w:rsid w:val="00C90EEC"/>
    <w:rsid w:val="00C91321"/>
    <w:rsid w:val="00C9214E"/>
    <w:rsid w:val="00C92851"/>
    <w:rsid w:val="00C92EF2"/>
    <w:rsid w:val="00C93281"/>
    <w:rsid w:val="00C941A1"/>
    <w:rsid w:val="00C945F8"/>
    <w:rsid w:val="00C95290"/>
    <w:rsid w:val="00C952BA"/>
    <w:rsid w:val="00C9558E"/>
    <w:rsid w:val="00C960FC"/>
    <w:rsid w:val="00C966AF"/>
    <w:rsid w:val="00C96756"/>
    <w:rsid w:val="00C9694A"/>
    <w:rsid w:val="00C96A25"/>
    <w:rsid w:val="00CA035B"/>
    <w:rsid w:val="00CA0559"/>
    <w:rsid w:val="00CA0F35"/>
    <w:rsid w:val="00CA157F"/>
    <w:rsid w:val="00CA1D8F"/>
    <w:rsid w:val="00CA282F"/>
    <w:rsid w:val="00CA2DE0"/>
    <w:rsid w:val="00CA3BAB"/>
    <w:rsid w:val="00CA4073"/>
    <w:rsid w:val="00CA40CF"/>
    <w:rsid w:val="00CA4108"/>
    <w:rsid w:val="00CA43FF"/>
    <w:rsid w:val="00CA6290"/>
    <w:rsid w:val="00CA6BF0"/>
    <w:rsid w:val="00CA77A2"/>
    <w:rsid w:val="00CB081B"/>
    <w:rsid w:val="00CB0EA0"/>
    <w:rsid w:val="00CB14FA"/>
    <w:rsid w:val="00CB1A30"/>
    <w:rsid w:val="00CB1A6C"/>
    <w:rsid w:val="00CB1B02"/>
    <w:rsid w:val="00CB212A"/>
    <w:rsid w:val="00CB23A0"/>
    <w:rsid w:val="00CB2F39"/>
    <w:rsid w:val="00CB323B"/>
    <w:rsid w:val="00CB3586"/>
    <w:rsid w:val="00CB3BA2"/>
    <w:rsid w:val="00CB402B"/>
    <w:rsid w:val="00CB5310"/>
    <w:rsid w:val="00CB6AA3"/>
    <w:rsid w:val="00CB6D5A"/>
    <w:rsid w:val="00CB740E"/>
    <w:rsid w:val="00CC11AB"/>
    <w:rsid w:val="00CC18A5"/>
    <w:rsid w:val="00CC1D6D"/>
    <w:rsid w:val="00CC247D"/>
    <w:rsid w:val="00CC24F8"/>
    <w:rsid w:val="00CC3084"/>
    <w:rsid w:val="00CC4AB4"/>
    <w:rsid w:val="00CC4F25"/>
    <w:rsid w:val="00CC52BD"/>
    <w:rsid w:val="00CC634E"/>
    <w:rsid w:val="00CC6395"/>
    <w:rsid w:val="00CC66B9"/>
    <w:rsid w:val="00CC6D29"/>
    <w:rsid w:val="00CC6F8D"/>
    <w:rsid w:val="00CC7142"/>
    <w:rsid w:val="00CC7658"/>
    <w:rsid w:val="00CC79E1"/>
    <w:rsid w:val="00CD0159"/>
    <w:rsid w:val="00CD04A1"/>
    <w:rsid w:val="00CD1E95"/>
    <w:rsid w:val="00CD2667"/>
    <w:rsid w:val="00CD3150"/>
    <w:rsid w:val="00CD33BE"/>
    <w:rsid w:val="00CD3807"/>
    <w:rsid w:val="00CD38D7"/>
    <w:rsid w:val="00CD471E"/>
    <w:rsid w:val="00CD4C31"/>
    <w:rsid w:val="00CD4D63"/>
    <w:rsid w:val="00CD5678"/>
    <w:rsid w:val="00CD62C8"/>
    <w:rsid w:val="00CD695C"/>
    <w:rsid w:val="00CD6AB7"/>
    <w:rsid w:val="00CD707A"/>
    <w:rsid w:val="00CD75D3"/>
    <w:rsid w:val="00CD7D18"/>
    <w:rsid w:val="00CE01B4"/>
    <w:rsid w:val="00CE0696"/>
    <w:rsid w:val="00CE1076"/>
    <w:rsid w:val="00CE1EC3"/>
    <w:rsid w:val="00CE22A2"/>
    <w:rsid w:val="00CE260B"/>
    <w:rsid w:val="00CE2EA7"/>
    <w:rsid w:val="00CE311B"/>
    <w:rsid w:val="00CE3D97"/>
    <w:rsid w:val="00CE4D56"/>
    <w:rsid w:val="00CE596E"/>
    <w:rsid w:val="00CE5FB5"/>
    <w:rsid w:val="00CE6455"/>
    <w:rsid w:val="00CE69CF"/>
    <w:rsid w:val="00CE6A47"/>
    <w:rsid w:val="00CE781A"/>
    <w:rsid w:val="00CE7E1A"/>
    <w:rsid w:val="00CF015A"/>
    <w:rsid w:val="00CF01D7"/>
    <w:rsid w:val="00CF042E"/>
    <w:rsid w:val="00CF0598"/>
    <w:rsid w:val="00CF074D"/>
    <w:rsid w:val="00CF23D5"/>
    <w:rsid w:val="00CF3A4B"/>
    <w:rsid w:val="00CF3AB3"/>
    <w:rsid w:val="00CF3B21"/>
    <w:rsid w:val="00CF40E2"/>
    <w:rsid w:val="00CF455C"/>
    <w:rsid w:val="00CF46FA"/>
    <w:rsid w:val="00CF75AC"/>
    <w:rsid w:val="00CF7A6D"/>
    <w:rsid w:val="00D0069C"/>
    <w:rsid w:val="00D0237D"/>
    <w:rsid w:val="00D027D0"/>
    <w:rsid w:val="00D036E7"/>
    <w:rsid w:val="00D048C7"/>
    <w:rsid w:val="00D04DDB"/>
    <w:rsid w:val="00D057A9"/>
    <w:rsid w:val="00D05830"/>
    <w:rsid w:val="00D05C6C"/>
    <w:rsid w:val="00D07ACB"/>
    <w:rsid w:val="00D1079C"/>
    <w:rsid w:val="00D1088E"/>
    <w:rsid w:val="00D11040"/>
    <w:rsid w:val="00D1131B"/>
    <w:rsid w:val="00D1184C"/>
    <w:rsid w:val="00D11A20"/>
    <w:rsid w:val="00D12138"/>
    <w:rsid w:val="00D12815"/>
    <w:rsid w:val="00D13290"/>
    <w:rsid w:val="00D1357D"/>
    <w:rsid w:val="00D1476E"/>
    <w:rsid w:val="00D158EF"/>
    <w:rsid w:val="00D15F5F"/>
    <w:rsid w:val="00D1616F"/>
    <w:rsid w:val="00D20BD2"/>
    <w:rsid w:val="00D21626"/>
    <w:rsid w:val="00D2170C"/>
    <w:rsid w:val="00D21C8E"/>
    <w:rsid w:val="00D2228A"/>
    <w:rsid w:val="00D23094"/>
    <w:rsid w:val="00D2317E"/>
    <w:rsid w:val="00D2332B"/>
    <w:rsid w:val="00D2336C"/>
    <w:rsid w:val="00D23DC3"/>
    <w:rsid w:val="00D240CB"/>
    <w:rsid w:val="00D2452F"/>
    <w:rsid w:val="00D2491E"/>
    <w:rsid w:val="00D249AF"/>
    <w:rsid w:val="00D251B8"/>
    <w:rsid w:val="00D25401"/>
    <w:rsid w:val="00D26140"/>
    <w:rsid w:val="00D26203"/>
    <w:rsid w:val="00D26374"/>
    <w:rsid w:val="00D26AA3"/>
    <w:rsid w:val="00D3016E"/>
    <w:rsid w:val="00D3086D"/>
    <w:rsid w:val="00D314A9"/>
    <w:rsid w:val="00D3175F"/>
    <w:rsid w:val="00D318FC"/>
    <w:rsid w:val="00D31EFD"/>
    <w:rsid w:val="00D326A3"/>
    <w:rsid w:val="00D32792"/>
    <w:rsid w:val="00D3284A"/>
    <w:rsid w:val="00D32889"/>
    <w:rsid w:val="00D34487"/>
    <w:rsid w:val="00D3461D"/>
    <w:rsid w:val="00D34750"/>
    <w:rsid w:val="00D349F3"/>
    <w:rsid w:val="00D34AB4"/>
    <w:rsid w:val="00D35D2B"/>
    <w:rsid w:val="00D37129"/>
    <w:rsid w:val="00D40373"/>
    <w:rsid w:val="00D404BE"/>
    <w:rsid w:val="00D40B34"/>
    <w:rsid w:val="00D413E7"/>
    <w:rsid w:val="00D4147B"/>
    <w:rsid w:val="00D41A92"/>
    <w:rsid w:val="00D41AE5"/>
    <w:rsid w:val="00D41D56"/>
    <w:rsid w:val="00D41DCF"/>
    <w:rsid w:val="00D42355"/>
    <w:rsid w:val="00D423A0"/>
    <w:rsid w:val="00D424F0"/>
    <w:rsid w:val="00D42FDB"/>
    <w:rsid w:val="00D43021"/>
    <w:rsid w:val="00D43E0A"/>
    <w:rsid w:val="00D44166"/>
    <w:rsid w:val="00D44496"/>
    <w:rsid w:val="00D44C06"/>
    <w:rsid w:val="00D44E71"/>
    <w:rsid w:val="00D45473"/>
    <w:rsid w:val="00D45A10"/>
    <w:rsid w:val="00D461AA"/>
    <w:rsid w:val="00D46741"/>
    <w:rsid w:val="00D46B09"/>
    <w:rsid w:val="00D46EBA"/>
    <w:rsid w:val="00D47259"/>
    <w:rsid w:val="00D47307"/>
    <w:rsid w:val="00D50202"/>
    <w:rsid w:val="00D50360"/>
    <w:rsid w:val="00D5075B"/>
    <w:rsid w:val="00D50F26"/>
    <w:rsid w:val="00D512E6"/>
    <w:rsid w:val="00D51904"/>
    <w:rsid w:val="00D51EC7"/>
    <w:rsid w:val="00D52A84"/>
    <w:rsid w:val="00D53826"/>
    <w:rsid w:val="00D53EA0"/>
    <w:rsid w:val="00D54DED"/>
    <w:rsid w:val="00D5541B"/>
    <w:rsid w:val="00D55933"/>
    <w:rsid w:val="00D56985"/>
    <w:rsid w:val="00D57AA8"/>
    <w:rsid w:val="00D60697"/>
    <w:rsid w:val="00D60748"/>
    <w:rsid w:val="00D60CAB"/>
    <w:rsid w:val="00D60D76"/>
    <w:rsid w:val="00D60DE7"/>
    <w:rsid w:val="00D610FE"/>
    <w:rsid w:val="00D611DE"/>
    <w:rsid w:val="00D613D9"/>
    <w:rsid w:val="00D614A0"/>
    <w:rsid w:val="00D614B7"/>
    <w:rsid w:val="00D620B5"/>
    <w:rsid w:val="00D62F57"/>
    <w:rsid w:val="00D63CAE"/>
    <w:rsid w:val="00D63CD3"/>
    <w:rsid w:val="00D64543"/>
    <w:rsid w:val="00D64675"/>
    <w:rsid w:val="00D64784"/>
    <w:rsid w:val="00D65A8F"/>
    <w:rsid w:val="00D665E0"/>
    <w:rsid w:val="00D66BFA"/>
    <w:rsid w:val="00D6718F"/>
    <w:rsid w:val="00D7007C"/>
    <w:rsid w:val="00D70BB8"/>
    <w:rsid w:val="00D70EEE"/>
    <w:rsid w:val="00D71345"/>
    <w:rsid w:val="00D725C4"/>
    <w:rsid w:val="00D73E5A"/>
    <w:rsid w:val="00D74446"/>
    <w:rsid w:val="00D748C8"/>
    <w:rsid w:val="00D75277"/>
    <w:rsid w:val="00D758AD"/>
    <w:rsid w:val="00D75A0E"/>
    <w:rsid w:val="00D75BF2"/>
    <w:rsid w:val="00D75D85"/>
    <w:rsid w:val="00D76C70"/>
    <w:rsid w:val="00D77DEE"/>
    <w:rsid w:val="00D80007"/>
    <w:rsid w:val="00D81216"/>
    <w:rsid w:val="00D8201A"/>
    <w:rsid w:val="00D82323"/>
    <w:rsid w:val="00D82366"/>
    <w:rsid w:val="00D82BDC"/>
    <w:rsid w:val="00D8311A"/>
    <w:rsid w:val="00D83278"/>
    <w:rsid w:val="00D8328C"/>
    <w:rsid w:val="00D835A2"/>
    <w:rsid w:val="00D838CC"/>
    <w:rsid w:val="00D847E8"/>
    <w:rsid w:val="00D84DDB"/>
    <w:rsid w:val="00D863CC"/>
    <w:rsid w:val="00D87354"/>
    <w:rsid w:val="00D8773A"/>
    <w:rsid w:val="00D90CC3"/>
    <w:rsid w:val="00D9157D"/>
    <w:rsid w:val="00D9175C"/>
    <w:rsid w:val="00D91DE7"/>
    <w:rsid w:val="00D92FA9"/>
    <w:rsid w:val="00D9427D"/>
    <w:rsid w:val="00D94329"/>
    <w:rsid w:val="00D94502"/>
    <w:rsid w:val="00D945B4"/>
    <w:rsid w:val="00D94746"/>
    <w:rsid w:val="00D94BAF"/>
    <w:rsid w:val="00D95121"/>
    <w:rsid w:val="00D95840"/>
    <w:rsid w:val="00D9584B"/>
    <w:rsid w:val="00D95D67"/>
    <w:rsid w:val="00D95DEC"/>
    <w:rsid w:val="00D966AE"/>
    <w:rsid w:val="00D9687A"/>
    <w:rsid w:val="00D96A82"/>
    <w:rsid w:val="00D96BD1"/>
    <w:rsid w:val="00D97044"/>
    <w:rsid w:val="00DA09D5"/>
    <w:rsid w:val="00DA0E26"/>
    <w:rsid w:val="00DA1CDF"/>
    <w:rsid w:val="00DA1F0A"/>
    <w:rsid w:val="00DA1F7A"/>
    <w:rsid w:val="00DA2277"/>
    <w:rsid w:val="00DA235A"/>
    <w:rsid w:val="00DA3B58"/>
    <w:rsid w:val="00DA42A8"/>
    <w:rsid w:val="00DA524E"/>
    <w:rsid w:val="00DA677C"/>
    <w:rsid w:val="00DA6D96"/>
    <w:rsid w:val="00DA764A"/>
    <w:rsid w:val="00DB00F1"/>
    <w:rsid w:val="00DB01E5"/>
    <w:rsid w:val="00DB0706"/>
    <w:rsid w:val="00DB0CBF"/>
    <w:rsid w:val="00DB1EC8"/>
    <w:rsid w:val="00DB21B0"/>
    <w:rsid w:val="00DB2ED1"/>
    <w:rsid w:val="00DB36E8"/>
    <w:rsid w:val="00DB3751"/>
    <w:rsid w:val="00DB4838"/>
    <w:rsid w:val="00DB567B"/>
    <w:rsid w:val="00DB5DFB"/>
    <w:rsid w:val="00DB62EA"/>
    <w:rsid w:val="00DB752E"/>
    <w:rsid w:val="00DC0AC5"/>
    <w:rsid w:val="00DC0D4A"/>
    <w:rsid w:val="00DC1438"/>
    <w:rsid w:val="00DC1880"/>
    <w:rsid w:val="00DC2929"/>
    <w:rsid w:val="00DC2968"/>
    <w:rsid w:val="00DC2E99"/>
    <w:rsid w:val="00DC4231"/>
    <w:rsid w:val="00DC4490"/>
    <w:rsid w:val="00DC4B05"/>
    <w:rsid w:val="00DC5652"/>
    <w:rsid w:val="00DC58FF"/>
    <w:rsid w:val="00DC6ACF"/>
    <w:rsid w:val="00DC6CBD"/>
    <w:rsid w:val="00DC6F5D"/>
    <w:rsid w:val="00DD0073"/>
    <w:rsid w:val="00DD0AE5"/>
    <w:rsid w:val="00DD0C8D"/>
    <w:rsid w:val="00DD0E07"/>
    <w:rsid w:val="00DD0E1F"/>
    <w:rsid w:val="00DD1992"/>
    <w:rsid w:val="00DD1B25"/>
    <w:rsid w:val="00DD1B2F"/>
    <w:rsid w:val="00DD1B76"/>
    <w:rsid w:val="00DD2F54"/>
    <w:rsid w:val="00DD3275"/>
    <w:rsid w:val="00DD3B5D"/>
    <w:rsid w:val="00DD45B1"/>
    <w:rsid w:val="00DD565D"/>
    <w:rsid w:val="00DD5DB7"/>
    <w:rsid w:val="00DD6C61"/>
    <w:rsid w:val="00DE0004"/>
    <w:rsid w:val="00DE0EC8"/>
    <w:rsid w:val="00DE1343"/>
    <w:rsid w:val="00DE13C5"/>
    <w:rsid w:val="00DE1A33"/>
    <w:rsid w:val="00DE1AF7"/>
    <w:rsid w:val="00DE2207"/>
    <w:rsid w:val="00DE288F"/>
    <w:rsid w:val="00DE50D2"/>
    <w:rsid w:val="00DE556B"/>
    <w:rsid w:val="00DE5FB5"/>
    <w:rsid w:val="00DE65BF"/>
    <w:rsid w:val="00DE7458"/>
    <w:rsid w:val="00DE765A"/>
    <w:rsid w:val="00DE7BD4"/>
    <w:rsid w:val="00DF020D"/>
    <w:rsid w:val="00DF03A5"/>
    <w:rsid w:val="00DF0602"/>
    <w:rsid w:val="00DF06CB"/>
    <w:rsid w:val="00DF2A1D"/>
    <w:rsid w:val="00DF594E"/>
    <w:rsid w:val="00DF7A22"/>
    <w:rsid w:val="00E008C8"/>
    <w:rsid w:val="00E015B7"/>
    <w:rsid w:val="00E01CC4"/>
    <w:rsid w:val="00E0283C"/>
    <w:rsid w:val="00E02AAA"/>
    <w:rsid w:val="00E03BC3"/>
    <w:rsid w:val="00E04B77"/>
    <w:rsid w:val="00E063DB"/>
    <w:rsid w:val="00E06E2C"/>
    <w:rsid w:val="00E079C7"/>
    <w:rsid w:val="00E07B0F"/>
    <w:rsid w:val="00E103E6"/>
    <w:rsid w:val="00E1111F"/>
    <w:rsid w:val="00E1114F"/>
    <w:rsid w:val="00E11E3B"/>
    <w:rsid w:val="00E122D5"/>
    <w:rsid w:val="00E123DA"/>
    <w:rsid w:val="00E125C6"/>
    <w:rsid w:val="00E12A9A"/>
    <w:rsid w:val="00E12C5E"/>
    <w:rsid w:val="00E12E63"/>
    <w:rsid w:val="00E135DC"/>
    <w:rsid w:val="00E1368A"/>
    <w:rsid w:val="00E13CF8"/>
    <w:rsid w:val="00E1415B"/>
    <w:rsid w:val="00E1471B"/>
    <w:rsid w:val="00E148E9"/>
    <w:rsid w:val="00E159CD"/>
    <w:rsid w:val="00E15A31"/>
    <w:rsid w:val="00E15B67"/>
    <w:rsid w:val="00E16A42"/>
    <w:rsid w:val="00E16FAF"/>
    <w:rsid w:val="00E1789A"/>
    <w:rsid w:val="00E17A55"/>
    <w:rsid w:val="00E2180B"/>
    <w:rsid w:val="00E22077"/>
    <w:rsid w:val="00E2290E"/>
    <w:rsid w:val="00E22AAF"/>
    <w:rsid w:val="00E22BBB"/>
    <w:rsid w:val="00E22D7D"/>
    <w:rsid w:val="00E239CD"/>
    <w:rsid w:val="00E23E98"/>
    <w:rsid w:val="00E2405A"/>
    <w:rsid w:val="00E25105"/>
    <w:rsid w:val="00E263DF"/>
    <w:rsid w:val="00E26C70"/>
    <w:rsid w:val="00E26CEF"/>
    <w:rsid w:val="00E26FEE"/>
    <w:rsid w:val="00E31348"/>
    <w:rsid w:val="00E3162F"/>
    <w:rsid w:val="00E330F8"/>
    <w:rsid w:val="00E34A58"/>
    <w:rsid w:val="00E34A68"/>
    <w:rsid w:val="00E352C6"/>
    <w:rsid w:val="00E35415"/>
    <w:rsid w:val="00E35513"/>
    <w:rsid w:val="00E357D5"/>
    <w:rsid w:val="00E35A11"/>
    <w:rsid w:val="00E35FE9"/>
    <w:rsid w:val="00E403C3"/>
    <w:rsid w:val="00E4075C"/>
    <w:rsid w:val="00E407A0"/>
    <w:rsid w:val="00E40FFA"/>
    <w:rsid w:val="00E41115"/>
    <w:rsid w:val="00E4165C"/>
    <w:rsid w:val="00E41CDC"/>
    <w:rsid w:val="00E4213C"/>
    <w:rsid w:val="00E42221"/>
    <w:rsid w:val="00E4297B"/>
    <w:rsid w:val="00E42BF6"/>
    <w:rsid w:val="00E42CE9"/>
    <w:rsid w:val="00E45484"/>
    <w:rsid w:val="00E457D7"/>
    <w:rsid w:val="00E45D36"/>
    <w:rsid w:val="00E46683"/>
    <w:rsid w:val="00E46AB4"/>
    <w:rsid w:val="00E46DA2"/>
    <w:rsid w:val="00E46E6B"/>
    <w:rsid w:val="00E47A0C"/>
    <w:rsid w:val="00E511F9"/>
    <w:rsid w:val="00E51B64"/>
    <w:rsid w:val="00E52676"/>
    <w:rsid w:val="00E52A83"/>
    <w:rsid w:val="00E53970"/>
    <w:rsid w:val="00E53A6F"/>
    <w:rsid w:val="00E53C8A"/>
    <w:rsid w:val="00E548EA"/>
    <w:rsid w:val="00E55AC3"/>
    <w:rsid w:val="00E56091"/>
    <w:rsid w:val="00E56A02"/>
    <w:rsid w:val="00E57948"/>
    <w:rsid w:val="00E57A68"/>
    <w:rsid w:val="00E60F3F"/>
    <w:rsid w:val="00E611A9"/>
    <w:rsid w:val="00E61578"/>
    <w:rsid w:val="00E61B40"/>
    <w:rsid w:val="00E62AD8"/>
    <w:rsid w:val="00E62BB7"/>
    <w:rsid w:val="00E62C6C"/>
    <w:rsid w:val="00E63208"/>
    <w:rsid w:val="00E6336D"/>
    <w:rsid w:val="00E635D0"/>
    <w:rsid w:val="00E63A12"/>
    <w:rsid w:val="00E651D5"/>
    <w:rsid w:val="00E65355"/>
    <w:rsid w:val="00E6578C"/>
    <w:rsid w:val="00E65829"/>
    <w:rsid w:val="00E666BA"/>
    <w:rsid w:val="00E66D3E"/>
    <w:rsid w:val="00E66F30"/>
    <w:rsid w:val="00E705BE"/>
    <w:rsid w:val="00E71402"/>
    <w:rsid w:val="00E72116"/>
    <w:rsid w:val="00E72CFB"/>
    <w:rsid w:val="00E73197"/>
    <w:rsid w:val="00E73280"/>
    <w:rsid w:val="00E736E0"/>
    <w:rsid w:val="00E757B3"/>
    <w:rsid w:val="00E75C4E"/>
    <w:rsid w:val="00E75FD4"/>
    <w:rsid w:val="00E767D5"/>
    <w:rsid w:val="00E77508"/>
    <w:rsid w:val="00E80B3B"/>
    <w:rsid w:val="00E81450"/>
    <w:rsid w:val="00E816A5"/>
    <w:rsid w:val="00E81D85"/>
    <w:rsid w:val="00E824E3"/>
    <w:rsid w:val="00E82DC0"/>
    <w:rsid w:val="00E82E35"/>
    <w:rsid w:val="00E83088"/>
    <w:rsid w:val="00E83283"/>
    <w:rsid w:val="00E84231"/>
    <w:rsid w:val="00E84306"/>
    <w:rsid w:val="00E86CFA"/>
    <w:rsid w:val="00E874BA"/>
    <w:rsid w:val="00E87589"/>
    <w:rsid w:val="00E91CFE"/>
    <w:rsid w:val="00E922B6"/>
    <w:rsid w:val="00E938D1"/>
    <w:rsid w:val="00E93AFD"/>
    <w:rsid w:val="00E94050"/>
    <w:rsid w:val="00E940BD"/>
    <w:rsid w:val="00E950A1"/>
    <w:rsid w:val="00E95F2D"/>
    <w:rsid w:val="00E95FFD"/>
    <w:rsid w:val="00E9764F"/>
    <w:rsid w:val="00EA0479"/>
    <w:rsid w:val="00EA06F8"/>
    <w:rsid w:val="00EA08FD"/>
    <w:rsid w:val="00EA0E03"/>
    <w:rsid w:val="00EA16DD"/>
    <w:rsid w:val="00EA275D"/>
    <w:rsid w:val="00EA2D9A"/>
    <w:rsid w:val="00EA3589"/>
    <w:rsid w:val="00EA35A3"/>
    <w:rsid w:val="00EA4174"/>
    <w:rsid w:val="00EA4312"/>
    <w:rsid w:val="00EA44EC"/>
    <w:rsid w:val="00EA4660"/>
    <w:rsid w:val="00EA49ED"/>
    <w:rsid w:val="00EA51C4"/>
    <w:rsid w:val="00EA556C"/>
    <w:rsid w:val="00EA5EE9"/>
    <w:rsid w:val="00EA69A1"/>
    <w:rsid w:val="00EA6A93"/>
    <w:rsid w:val="00EA72DE"/>
    <w:rsid w:val="00EA7517"/>
    <w:rsid w:val="00EB11E7"/>
    <w:rsid w:val="00EB1423"/>
    <w:rsid w:val="00EB171F"/>
    <w:rsid w:val="00EB1D01"/>
    <w:rsid w:val="00EB25F4"/>
    <w:rsid w:val="00EB28AE"/>
    <w:rsid w:val="00EB2D43"/>
    <w:rsid w:val="00EB3278"/>
    <w:rsid w:val="00EB43E2"/>
    <w:rsid w:val="00EB4631"/>
    <w:rsid w:val="00EB4E7A"/>
    <w:rsid w:val="00EB5D8B"/>
    <w:rsid w:val="00EB6273"/>
    <w:rsid w:val="00EB645E"/>
    <w:rsid w:val="00EB7C1E"/>
    <w:rsid w:val="00EC008C"/>
    <w:rsid w:val="00EC0249"/>
    <w:rsid w:val="00EC0553"/>
    <w:rsid w:val="00EC0910"/>
    <w:rsid w:val="00EC0BC3"/>
    <w:rsid w:val="00EC0F96"/>
    <w:rsid w:val="00EC15BF"/>
    <w:rsid w:val="00EC19C1"/>
    <w:rsid w:val="00EC1DD4"/>
    <w:rsid w:val="00EC2F7E"/>
    <w:rsid w:val="00EC30CF"/>
    <w:rsid w:val="00EC34AE"/>
    <w:rsid w:val="00EC3D12"/>
    <w:rsid w:val="00EC3D69"/>
    <w:rsid w:val="00EC443D"/>
    <w:rsid w:val="00EC5618"/>
    <w:rsid w:val="00EC5C24"/>
    <w:rsid w:val="00EC6022"/>
    <w:rsid w:val="00EC6FA1"/>
    <w:rsid w:val="00EC7157"/>
    <w:rsid w:val="00ED0266"/>
    <w:rsid w:val="00ED0D82"/>
    <w:rsid w:val="00ED20E9"/>
    <w:rsid w:val="00ED2152"/>
    <w:rsid w:val="00ED2224"/>
    <w:rsid w:val="00ED3536"/>
    <w:rsid w:val="00ED3C23"/>
    <w:rsid w:val="00ED528F"/>
    <w:rsid w:val="00ED5770"/>
    <w:rsid w:val="00ED5B22"/>
    <w:rsid w:val="00ED6A91"/>
    <w:rsid w:val="00ED7522"/>
    <w:rsid w:val="00EE06A4"/>
    <w:rsid w:val="00EE09A3"/>
    <w:rsid w:val="00EE0B92"/>
    <w:rsid w:val="00EE11C5"/>
    <w:rsid w:val="00EE17EA"/>
    <w:rsid w:val="00EE2C24"/>
    <w:rsid w:val="00EE2D65"/>
    <w:rsid w:val="00EE3298"/>
    <w:rsid w:val="00EE35C3"/>
    <w:rsid w:val="00EE373A"/>
    <w:rsid w:val="00EE4F76"/>
    <w:rsid w:val="00EE5AFC"/>
    <w:rsid w:val="00EE5DAF"/>
    <w:rsid w:val="00EE693B"/>
    <w:rsid w:val="00EE7439"/>
    <w:rsid w:val="00EE7A45"/>
    <w:rsid w:val="00EF123C"/>
    <w:rsid w:val="00EF12A9"/>
    <w:rsid w:val="00EF1E39"/>
    <w:rsid w:val="00EF4ACA"/>
    <w:rsid w:val="00EF6D61"/>
    <w:rsid w:val="00F01DB5"/>
    <w:rsid w:val="00F0370C"/>
    <w:rsid w:val="00F052A6"/>
    <w:rsid w:val="00F05D86"/>
    <w:rsid w:val="00F05EDD"/>
    <w:rsid w:val="00F060D9"/>
    <w:rsid w:val="00F063E6"/>
    <w:rsid w:val="00F07F80"/>
    <w:rsid w:val="00F10096"/>
    <w:rsid w:val="00F10C45"/>
    <w:rsid w:val="00F10FEB"/>
    <w:rsid w:val="00F1242B"/>
    <w:rsid w:val="00F127B2"/>
    <w:rsid w:val="00F12DF7"/>
    <w:rsid w:val="00F13858"/>
    <w:rsid w:val="00F14091"/>
    <w:rsid w:val="00F141F9"/>
    <w:rsid w:val="00F153CA"/>
    <w:rsid w:val="00F1548B"/>
    <w:rsid w:val="00F15810"/>
    <w:rsid w:val="00F16008"/>
    <w:rsid w:val="00F1605B"/>
    <w:rsid w:val="00F16852"/>
    <w:rsid w:val="00F168B8"/>
    <w:rsid w:val="00F169AE"/>
    <w:rsid w:val="00F17014"/>
    <w:rsid w:val="00F171A5"/>
    <w:rsid w:val="00F17AAB"/>
    <w:rsid w:val="00F208C8"/>
    <w:rsid w:val="00F2278E"/>
    <w:rsid w:val="00F22CE1"/>
    <w:rsid w:val="00F22D6A"/>
    <w:rsid w:val="00F22F1E"/>
    <w:rsid w:val="00F235A0"/>
    <w:rsid w:val="00F23B4A"/>
    <w:rsid w:val="00F23B6B"/>
    <w:rsid w:val="00F24645"/>
    <w:rsid w:val="00F24B8E"/>
    <w:rsid w:val="00F24E67"/>
    <w:rsid w:val="00F2586A"/>
    <w:rsid w:val="00F25B4F"/>
    <w:rsid w:val="00F264DB"/>
    <w:rsid w:val="00F26694"/>
    <w:rsid w:val="00F26724"/>
    <w:rsid w:val="00F26ADE"/>
    <w:rsid w:val="00F27648"/>
    <w:rsid w:val="00F27B2C"/>
    <w:rsid w:val="00F30C34"/>
    <w:rsid w:val="00F30DA7"/>
    <w:rsid w:val="00F3131C"/>
    <w:rsid w:val="00F31BE2"/>
    <w:rsid w:val="00F321F0"/>
    <w:rsid w:val="00F32807"/>
    <w:rsid w:val="00F33B19"/>
    <w:rsid w:val="00F33B26"/>
    <w:rsid w:val="00F33C50"/>
    <w:rsid w:val="00F33D23"/>
    <w:rsid w:val="00F3434B"/>
    <w:rsid w:val="00F355E9"/>
    <w:rsid w:val="00F35ED1"/>
    <w:rsid w:val="00F36CDA"/>
    <w:rsid w:val="00F370CA"/>
    <w:rsid w:val="00F37248"/>
    <w:rsid w:val="00F377FC"/>
    <w:rsid w:val="00F40243"/>
    <w:rsid w:val="00F40AF5"/>
    <w:rsid w:val="00F416BE"/>
    <w:rsid w:val="00F41843"/>
    <w:rsid w:val="00F42757"/>
    <w:rsid w:val="00F430C3"/>
    <w:rsid w:val="00F4311F"/>
    <w:rsid w:val="00F43565"/>
    <w:rsid w:val="00F4389F"/>
    <w:rsid w:val="00F438F7"/>
    <w:rsid w:val="00F43ED2"/>
    <w:rsid w:val="00F44295"/>
    <w:rsid w:val="00F4436E"/>
    <w:rsid w:val="00F443AB"/>
    <w:rsid w:val="00F44ACE"/>
    <w:rsid w:val="00F44B1D"/>
    <w:rsid w:val="00F44BC2"/>
    <w:rsid w:val="00F44C01"/>
    <w:rsid w:val="00F45237"/>
    <w:rsid w:val="00F46F94"/>
    <w:rsid w:val="00F470AC"/>
    <w:rsid w:val="00F47192"/>
    <w:rsid w:val="00F4755D"/>
    <w:rsid w:val="00F47CEC"/>
    <w:rsid w:val="00F47FB7"/>
    <w:rsid w:val="00F50F70"/>
    <w:rsid w:val="00F5230D"/>
    <w:rsid w:val="00F525B6"/>
    <w:rsid w:val="00F528D2"/>
    <w:rsid w:val="00F52D77"/>
    <w:rsid w:val="00F533C0"/>
    <w:rsid w:val="00F53B51"/>
    <w:rsid w:val="00F54192"/>
    <w:rsid w:val="00F543AB"/>
    <w:rsid w:val="00F544DC"/>
    <w:rsid w:val="00F5640A"/>
    <w:rsid w:val="00F56DC9"/>
    <w:rsid w:val="00F56E33"/>
    <w:rsid w:val="00F602BE"/>
    <w:rsid w:val="00F6069F"/>
    <w:rsid w:val="00F6123B"/>
    <w:rsid w:val="00F61A50"/>
    <w:rsid w:val="00F622A3"/>
    <w:rsid w:val="00F62C1D"/>
    <w:rsid w:val="00F62CB2"/>
    <w:rsid w:val="00F62D17"/>
    <w:rsid w:val="00F631F6"/>
    <w:rsid w:val="00F63D02"/>
    <w:rsid w:val="00F64C7A"/>
    <w:rsid w:val="00F65650"/>
    <w:rsid w:val="00F662A7"/>
    <w:rsid w:val="00F663FF"/>
    <w:rsid w:val="00F6730A"/>
    <w:rsid w:val="00F6748F"/>
    <w:rsid w:val="00F675EA"/>
    <w:rsid w:val="00F67F40"/>
    <w:rsid w:val="00F708AC"/>
    <w:rsid w:val="00F70B26"/>
    <w:rsid w:val="00F70DF1"/>
    <w:rsid w:val="00F71476"/>
    <w:rsid w:val="00F71D92"/>
    <w:rsid w:val="00F71F8E"/>
    <w:rsid w:val="00F72243"/>
    <w:rsid w:val="00F73178"/>
    <w:rsid w:val="00F736F0"/>
    <w:rsid w:val="00F7430D"/>
    <w:rsid w:val="00F74615"/>
    <w:rsid w:val="00F74FC3"/>
    <w:rsid w:val="00F7554E"/>
    <w:rsid w:val="00F7642C"/>
    <w:rsid w:val="00F769E5"/>
    <w:rsid w:val="00F7717A"/>
    <w:rsid w:val="00F77341"/>
    <w:rsid w:val="00F77895"/>
    <w:rsid w:val="00F77DE4"/>
    <w:rsid w:val="00F8029A"/>
    <w:rsid w:val="00F80341"/>
    <w:rsid w:val="00F80D28"/>
    <w:rsid w:val="00F81118"/>
    <w:rsid w:val="00F819E2"/>
    <w:rsid w:val="00F81C37"/>
    <w:rsid w:val="00F81C6E"/>
    <w:rsid w:val="00F820D6"/>
    <w:rsid w:val="00F82548"/>
    <w:rsid w:val="00F82919"/>
    <w:rsid w:val="00F82C94"/>
    <w:rsid w:val="00F84125"/>
    <w:rsid w:val="00F84B54"/>
    <w:rsid w:val="00F84CB3"/>
    <w:rsid w:val="00F860CA"/>
    <w:rsid w:val="00F864A1"/>
    <w:rsid w:val="00F871B9"/>
    <w:rsid w:val="00F90352"/>
    <w:rsid w:val="00F90883"/>
    <w:rsid w:val="00F90C17"/>
    <w:rsid w:val="00F9115A"/>
    <w:rsid w:val="00F91534"/>
    <w:rsid w:val="00F919B4"/>
    <w:rsid w:val="00F92CDB"/>
    <w:rsid w:val="00F93390"/>
    <w:rsid w:val="00F93659"/>
    <w:rsid w:val="00F940F9"/>
    <w:rsid w:val="00F94291"/>
    <w:rsid w:val="00F94655"/>
    <w:rsid w:val="00F94658"/>
    <w:rsid w:val="00F9511A"/>
    <w:rsid w:val="00F9531F"/>
    <w:rsid w:val="00F954B8"/>
    <w:rsid w:val="00F95DFB"/>
    <w:rsid w:val="00F96863"/>
    <w:rsid w:val="00F96AC2"/>
    <w:rsid w:val="00F97820"/>
    <w:rsid w:val="00FA0015"/>
    <w:rsid w:val="00FA0B07"/>
    <w:rsid w:val="00FA138A"/>
    <w:rsid w:val="00FA15D5"/>
    <w:rsid w:val="00FA1A0B"/>
    <w:rsid w:val="00FA1ED5"/>
    <w:rsid w:val="00FA2399"/>
    <w:rsid w:val="00FA2807"/>
    <w:rsid w:val="00FA37BE"/>
    <w:rsid w:val="00FA394C"/>
    <w:rsid w:val="00FA453B"/>
    <w:rsid w:val="00FA498B"/>
    <w:rsid w:val="00FA61CF"/>
    <w:rsid w:val="00FA66BE"/>
    <w:rsid w:val="00FA6FB2"/>
    <w:rsid w:val="00FA762C"/>
    <w:rsid w:val="00FA7756"/>
    <w:rsid w:val="00FA79A4"/>
    <w:rsid w:val="00FB07B0"/>
    <w:rsid w:val="00FB0EFC"/>
    <w:rsid w:val="00FB133E"/>
    <w:rsid w:val="00FB15A6"/>
    <w:rsid w:val="00FB17B0"/>
    <w:rsid w:val="00FB1849"/>
    <w:rsid w:val="00FB1B41"/>
    <w:rsid w:val="00FB1BB0"/>
    <w:rsid w:val="00FB2335"/>
    <w:rsid w:val="00FB2CB7"/>
    <w:rsid w:val="00FB3BB3"/>
    <w:rsid w:val="00FB4800"/>
    <w:rsid w:val="00FB4B1A"/>
    <w:rsid w:val="00FB4C29"/>
    <w:rsid w:val="00FB4E5D"/>
    <w:rsid w:val="00FB4EED"/>
    <w:rsid w:val="00FB50E2"/>
    <w:rsid w:val="00FB5F36"/>
    <w:rsid w:val="00FB674C"/>
    <w:rsid w:val="00FB705C"/>
    <w:rsid w:val="00FB7319"/>
    <w:rsid w:val="00FB7C47"/>
    <w:rsid w:val="00FC04DD"/>
    <w:rsid w:val="00FC0533"/>
    <w:rsid w:val="00FC07E9"/>
    <w:rsid w:val="00FC0CDB"/>
    <w:rsid w:val="00FC10D8"/>
    <w:rsid w:val="00FC1877"/>
    <w:rsid w:val="00FC285D"/>
    <w:rsid w:val="00FC2CDB"/>
    <w:rsid w:val="00FC2F1B"/>
    <w:rsid w:val="00FC3B72"/>
    <w:rsid w:val="00FC3BB6"/>
    <w:rsid w:val="00FC41E7"/>
    <w:rsid w:val="00FC5B00"/>
    <w:rsid w:val="00FC61B9"/>
    <w:rsid w:val="00FC664D"/>
    <w:rsid w:val="00FC7668"/>
    <w:rsid w:val="00FC7E23"/>
    <w:rsid w:val="00FD1732"/>
    <w:rsid w:val="00FD2728"/>
    <w:rsid w:val="00FD280B"/>
    <w:rsid w:val="00FD28AE"/>
    <w:rsid w:val="00FD2F17"/>
    <w:rsid w:val="00FD421E"/>
    <w:rsid w:val="00FD5768"/>
    <w:rsid w:val="00FD60A8"/>
    <w:rsid w:val="00FD61E5"/>
    <w:rsid w:val="00FD6729"/>
    <w:rsid w:val="00FD7878"/>
    <w:rsid w:val="00FE034A"/>
    <w:rsid w:val="00FE0451"/>
    <w:rsid w:val="00FE1C6A"/>
    <w:rsid w:val="00FE207C"/>
    <w:rsid w:val="00FE2190"/>
    <w:rsid w:val="00FE2AE9"/>
    <w:rsid w:val="00FE3AF2"/>
    <w:rsid w:val="00FE434B"/>
    <w:rsid w:val="00FE527D"/>
    <w:rsid w:val="00FE54E3"/>
    <w:rsid w:val="00FE658E"/>
    <w:rsid w:val="00FE6734"/>
    <w:rsid w:val="00FE67E4"/>
    <w:rsid w:val="00FE7453"/>
    <w:rsid w:val="00FF0FFF"/>
    <w:rsid w:val="00FF2BC3"/>
    <w:rsid w:val="00FF4EE7"/>
    <w:rsid w:val="00FF64CB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B8"/>
    <w:pPr>
      <w:spacing w:after="0" w:line="240" w:lineRule="auto"/>
      <w:jc w:val="both"/>
    </w:pPr>
    <w:rPr>
      <w:rFonts w:asciiTheme="majorHAnsi" w:eastAsia="Times New Roman" w:hAnsiTheme="majorHAnsi" w:cs="Times New Roman"/>
      <w:sz w:val="20"/>
      <w:szCs w:val="20"/>
    </w:rPr>
  </w:style>
  <w:style w:type="paragraph" w:styleId="Heading1">
    <w:name w:val="heading 1"/>
    <w:aliases w:val="Chapitre,Chapitre Char,Hoofdstuk"/>
    <w:basedOn w:val="Normal"/>
    <w:next w:val="Normal"/>
    <w:link w:val="Heading1Char"/>
    <w:qFormat/>
    <w:rsid w:val="00493CB8"/>
    <w:pPr>
      <w:keepNext/>
      <w:pageBreakBefore/>
      <w:numPr>
        <w:numId w:val="1"/>
      </w:numPr>
      <w:tabs>
        <w:tab w:val="left" w:pos="851"/>
      </w:tabs>
      <w:outlineLvl w:val="0"/>
    </w:pPr>
    <w:rPr>
      <w:rFonts w:cs="Tahoma"/>
      <w:b/>
      <w:bCs/>
      <w:caps/>
      <w:color w:val="1F497D" w:themeColor="text2"/>
      <w:kern w:val="32"/>
      <w:sz w:val="32"/>
      <w:szCs w:val="32"/>
      <w:lang w:val="hr-HR"/>
    </w:rPr>
  </w:style>
  <w:style w:type="paragraph" w:styleId="Heading2">
    <w:name w:val="heading 2"/>
    <w:aliases w:val="sous-chapitre,T2,T2 Char"/>
    <w:basedOn w:val="Heading3"/>
    <w:next w:val="Normal"/>
    <w:link w:val="Heading2Char"/>
    <w:qFormat/>
    <w:rsid w:val="00493CB8"/>
    <w:pPr>
      <w:numPr>
        <w:ilvl w:val="1"/>
      </w:numPr>
      <w:spacing w:before="360" w:after="100" w:afterAutospacing="1"/>
      <w:outlineLvl w:val="1"/>
    </w:pPr>
    <w:rPr>
      <w:sz w:val="24"/>
      <w:szCs w:val="24"/>
      <w:lang w:val="en-GB"/>
    </w:rPr>
  </w:style>
  <w:style w:type="paragraph" w:styleId="Heading3">
    <w:name w:val="heading 3"/>
    <w:aliases w:val="Section,T3,T3 Char,H3,Kap. 1.1.1."/>
    <w:basedOn w:val="Normal"/>
    <w:next w:val="Normal"/>
    <w:link w:val="Heading3Char"/>
    <w:qFormat/>
    <w:rsid w:val="00493CB8"/>
    <w:pPr>
      <w:keepNext/>
      <w:numPr>
        <w:ilvl w:val="2"/>
        <w:numId w:val="1"/>
      </w:numPr>
      <w:spacing w:before="480" w:after="240"/>
      <w:outlineLvl w:val="2"/>
    </w:pPr>
    <w:rPr>
      <w:rFonts w:cs="Tahoma"/>
      <w:b/>
      <w:bCs/>
      <w:color w:val="4F81BD" w:themeColor="accent1"/>
      <w:szCs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493CB8"/>
    <w:pPr>
      <w:keepNext/>
      <w:numPr>
        <w:ilvl w:val="3"/>
        <w:numId w:val="1"/>
      </w:numPr>
      <w:spacing w:before="360" w:after="120"/>
      <w:outlineLvl w:val="3"/>
    </w:pPr>
    <w:rPr>
      <w:rFonts w:cs="Tahoma"/>
      <w:iCs/>
      <w:szCs w:val="22"/>
      <w:lang w:val="hr-HR"/>
    </w:rPr>
  </w:style>
  <w:style w:type="paragraph" w:styleId="Heading5">
    <w:name w:val="heading 5"/>
    <w:aliases w:val="T5,H5"/>
    <w:basedOn w:val="Normal"/>
    <w:next w:val="Normal"/>
    <w:link w:val="Heading5Char"/>
    <w:qFormat/>
    <w:rsid w:val="00493CB8"/>
    <w:pPr>
      <w:keepNext/>
      <w:numPr>
        <w:ilvl w:val="4"/>
        <w:numId w:val="1"/>
      </w:numPr>
      <w:spacing w:before="240" w:after="120"/>
      <w:outlineLvl w:val="4"/>
    </w:pPr>
    <w:rPr>
      <w:rFonts w:ascii="Tahoma" w:hAnsi="Tahoma" w:cs="Tahoma"/>
      <w:i/>
      <w:iCs/>
      <w:color w:val="000080"/>
      <w:szCs w:val="22"/>
      <w:u w:color="000080"/>
      <w:lang w:val="hr-HR"/>
    </w:rPr>
  </w:style>
  <w:style w:type="paragraph" w:styleId="Heading6">
    <w:name w:val="heading 6"/>
    <w:aliases w:val="T6,Do Not Use 6,H6"/>
    <w:basedOn w:val="Normal"/>
    <w:next w:val="Normal"/>
    <w:link w:val="Heading6Char"/>
    <w:qFormat/>
    <w:rsid w:val="00493CB8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lang w:val="hr-HR"/>
    </w:rPr>
  </w:style>
  <w:style w:type="paragraph" w:styleId="Heading7">
    <w:name w:val="heading 7"/>
    <w:aliases w:val="Do Not Use 7"/>
    <w:basedOn w:val="Normal"/>
    <w:next w:val="Normal"/>
    <w:link w:val="Heading7Char"/>
    <w:qFormat/>
    <w:rsid w:val="00493CB8"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aliases w:val="Do Not Use 8"/>
    <w:basedOn w:val="Normal"/>
    <w:next w:val="Normal"/>
    <w:link w:val="Heading8Char"/>
    <w:qFormat/>
    <w:rsid w:val="00493CB8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aliases w:val="Do Not Use 9"/>
    <w:basedOn w:val="Normal"/>
    <w:next w:val="Normal"/>
    <w:link w:val="Heading9Char"/>
    <w:qFormat/>
    <w:rsid w:val="00493CB8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1,Chapitre Char Char,Hoofdstuk Char"/>
    <w:basedOn w:val="DefaultParagraphFont"/>
    <w:link w:val="Heading1"/>
    <w:rsid w:val="00493CB8"/>
    <w:rPr>
      <w:rFonts w:asciiTheme="majorHAnsi" w:eastAsia="Times New Roman" w:hAnsiTheme="majorHAnsi" w:cs="Tahoma"/>
      <w:b/>
      <w:bCs/>
      <w:caps/>
      <w:color w:val="1F497D" w:themeColor="text2"/>
      <w:kern w:val="32"/>
      <w:sz w:val="32"/>
      <w:szCs w:val="32"/>
      <w:lang w:val="hr-HR"/>
    </w:rPr>
  </w:style>
  <w:style w:type="character" w:customStyle="1" w:styleId="Heading2Char">
    <w:name w:val="Heading 2 Char"/>
    <w:aliases w:val="sous-chapitre Char,T2 Char1,T2 Char Char"/>
    <w:basedOn w:val="DefaultParagraphFont"/>
    <w:link w:val="Heading2"/>
    <w:rsid w:val="00493CB8"/>
    <w:rPr>
      <w:rFonts w:asciiTheme="majorHAnsi" w:eastAsia="Times New Roman" w:hAnsiTheme="majorHAnsi" w:cs="Tahoma"/>
      <w:b/>
      <w:b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aliases w:val="Section Char,T3 Char1,T3 Char Char,H3 Char,Kap. 1.1.1. Char"/>
    <w:basedOn w:val="DefaultParagraphFont"/>
    <w:link w:val="Heading3"/>
    <w:rsid w:val="00493CB8"/>
    <w:rPr>
      <w:rFonts w:asciiTheme="majorHAnsi" w:eastAsia="Times New Roman" w:hAnsiTheme="majorHAnsi" w:cs="Tahoma"/>
      <w:b/>
      <w:bCs/>
      <w:color w:val="4F81BD" w:themeColor="accent1"/>
      <w:sz w:val="20"/>
      <w:lang w:val="hr-HR"/>
    </w:rPr>
  </w:style>
  <w:style w:type="character" w:customStyle="1" w:styleId="Heading4Char">
    <w:name w:val="Heading 4 Char"/>
    <w:basedOn w:val="DefaultParagraphFont"/>
    <w:link w:val="Heading4"/>
    <w:rsid w:val="00493CB8"/>
    <w:rPr>
      <w:rFonts w:asciiTheme="majorHAnsi" w:eastAsia="Times New Roman" w:hAnsiTheme="majorHAnsi" w:cs="Tahoma"/>
      <w:iCs/>
      <w:sz w:val="20"/>
      <w:lang w:val="hr-HR"/>
    </w:rPr>
  </w:style>
  <w:style w:type="character" w:customStyle="1" w:styleId="Heading5Char">
    <w:name w:val="Heading 5 Char"/>
    <w:aliases w:val="T5 Char,H5 Char"/>
    <w:basedOn w:val="DefaultParagraphFont"/>
    <w:link w:val="Heading5"/>
    <w:rsid w:val="00493CB8"/>
    <w:rPr>
      <w:rFonts w:ascii="Tahoma" w:eastAsia="Times New Roman" w:hAnsi="Tahoma" w:cs="Tahoma"/>
      <w:i/>
      <w:iCs/>
      <w:color w:val="000080"/>
      <w:sz w:val="20"/>
      <w:u w:color="000080"/>
      <w:lang w:val="hr-HR"/>
    </w:rPr>
  </w:style>
  <w:style w:type="character" w:customStyle="1" w:styleId="Heading6Char">
    <w:name w:val="Heading 6 Char"/>
    <w:aliases w:val="T6 Char,Do Not Use 6 Char,H6 Char"/>
    <w:basedOn w:val="DefaultParagraphFont"/>
    <w:link w:val="Heading6"/>
    <w:rsid w:val="00493CB8"/>
    <w:rPr>
      <w:rFonts w:ascii="Arial" w:eastAsia="Times New Roman" w:hAnsi="Arial" w:cs="Arial"/>
      <w:b/>
      <w:bCs/>
      <w:sz w:val="20"/>
      <w:szCs w:val="20"/>
      <w:lang w:val="hr-HR"/>
    </w:rPr>
  </w:style>
  <w:style w:type="character" w:customStyle="1" w:styleId="Heading7Char">
    <w:name w:val="Heading 7 Char"/>
    <w:aliases w:val="Do Not Use 7 Char"/>
    <w:basedOn w:val="DefaultParagraphFont"/>
    <w:link w:val="Heading7"/>
    <w:rsid w:val="00493C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aliases w:val="Do Not Use 8 Char"/>
    <w:basedOn w:val="DefaultParagraphFont"/>
    <w:link w:val="Heading8"/>
    <w:rsid w:val="00493CB8"/>
    <w:rPr>
      <w:rFonts w:ascii="Arial" w:eastAsia="Times New Roman" w:hAnsi="Arial" w:cs="Arial"/>
      <w:b/>
      <w:bCs/>
      <w:sz w:val="36"/>
      <w:szCs w:val="20"/>
    </w:rPr>
  </w:style>
  <w:style w:type="character" w:customStyle="1" w:styleId="Heading9Char">
    <w:name w:val="Heading 9 Char"/>
    <w:aliases w:val="Do Not Use 9 Char"/>
    <w:basedOn w:val="DefaultParagraphFont"/>
    <w:link w:val="Heading9"/>
    <w:rsid w:val="00493CB8"/>
    <w:rPr>
      <w:rFonts w:ascii="Arial" w:eastAsia="Times New Roman" w:hAnsi="Arial" w:cs="Arial"/>
      <w:b/>
      <w:bCs/>
      <w:sz w:val="28"/>
      <w:szCs w:val="20"/>
      <w:lang w:val="hr-HR"/>
    </w:rPr>
  </w:style>
  <w:style w:type="paragraph" w:customStyle="1" w:styleId="Style">
    <w:name w:val="Style"/>
    <w:basedOn w:val="Normal"/>
    <w:uiPriority w:val="99"/>
    <w:rsid w:val="00493C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493CB8"/>
    <w:pPr>
      <w:numPr>
        <w:numId w:val="2"/>
      </w:numPr>
    </w:pPr>
    <w:rPr>
      <w:szCs w:val="22"/>
    </w:rPr>
  </w:style>
  <w:style w:type="table" w:customStyle="1" w:styleId="LightList-Accent11">
    <w:name w:val="Light List - Accent 11"/>
    <w:basedOn w:val="TableNormal"/>
    <w:uiPriority w:val="61"/>
    <w:rsid w:val="00493CB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ListParagraphChar">
    <w:name w:val="List Paragraph Char"/>
    <w:link w:val="ListParagraph"/>
    <w:uiPriority w:val="99"/>
    <w:rsid w:val="00493CB8"/>
    <w:rPr>
      <w:rFonts w:asciiTheme="majorHAnsi" w:eastAsia="Times New Roman" w:hAnsiTheme="majorHAnsi" w:cs="Times New Roman"/>
      <w:sz w:val="20"/>
    </w:rPr>
  </w:style>
  <w:style w:type="paragraph" w:styleId="BodyText">
    <w:name w:val="Body Text"/>
    <w:basedOn w:val="Normal"/>
    <w:link w:val="BodyTextChar"/>
    <w:uiPriority w:val="1"/>
    <w:qFormat/>
    <w:rsid w:val="00D95DEC"/>
    <w:pPr>
      <w:widowControl w:val="0"/>
      <w:autoSpaceDE w:val="0"/>
      <w:autoSpaceDN w:val="0"/>
      <w:adjustRightInd w:val="0"/>
      <w:ind w:left="39"/>
      <w:jc w:val="left"/>
    </w:pPr>
    <w:rPr>
      <w:rFonts w:ascii="Arial" w:eastAsiaTheme="minorHAnsi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D95DEC"/>
    <w:rPr>
      <w:rFonts w:ascii="Arial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5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E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E0A"/>
    <w:rPr>
      <w:rFonts w:asciiTheme="majorHAnsi" w:eastAsia="Times New Roman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E0A"/>
    <w:rPr>
      <w:rFonts w:asciiTheme="majorHAnsi" w:eastAsia="Times New Roman" w:hAnsiTheme="majorHAns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C2"/>
    <w:rPr>
      <w:rFonts w:asciiTheme="majorHAnsi" w:eastAsia="Times New Roman" w:hAnsiTheme="majorHAns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C2"/>
    <w:rPr>
      <w:rFonts w:asciiTheme="majorHAnsi" w:eastAsia="Times New Roman" w:hAnsiTheme="majorHAns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B8"/>
    <w:pPr>
      <w:spacing w:after="0" w:line="240" w:lineRule="auto"/>
      <w:jc w:val="both"/>
    </w:pPr>
    <w:rPr>
      <w:rFonts w:asciiTheme="majorHAnsi" w:eastAsia="Times New Roman" w:hAnsiTheme="majorHAnsi" w:cs="Times New Roman"/>
      <w:sz w:val="20"/>
      <w:szCs w:val="20"/>
    </w:rPr>
  </w:style>
  <w:style w:type="paragraph" w:styleId="Heading1">
    <w:name w:val="heading 1"/>
    <w:aliases w:val="Chapitre,Chapitre Char,Hoofdstuk"/>
    <w:basedOn w:val="Normal"/>
    <w:next w:val="Normal"/>
    <w:link w:val="Heading1Char"/>
    <w:qFormat/>
    <w:rsid w:val="00493CB8"/>
    <w:pPr>
      <w:keepNext/>
      <w:pageBreakBefore/>
      <w:numPr>
        <w:numId w:val="1"/>
      </w:numPr>
      <w:tabs>
        <w:tab w:val="left" w:pos="851"/>
      </w:tabs>
      <w:outlineLvl w:val="0"/>
    </w:pPr>
    <w:rPr>
      <w:rFonts w:cs="Tahoma"/>
      <w:b/>
      <w:bCs/>
      <w:caps/>
      <w:color w:val="1F497D" w:themeColor="text2"/>
      <w:kern w:val="32"/>
      <w:sz w:val="32"/>
      <w:szCs w:val="32"/>
      <w:lang w:val="hr-HR"/>
    </w:rPr>
  </w:style>
  <w:style w:type="paragraph" w:styleId="Heading2">
    <w:name w:val="heading 2"/>
    <w:aliases w:val="sous-chapitre,T2,T2 Char"/>
    <w:basedOn w:val="Heading3"/>
    <w:next w:val="Normal"/>
    <w:link w:val="Heading2Char"/>
    <w:qFormat/>
    <w:rsid w:val="00493CB8"/>
    <w:pPr>
      <w:numPr>
        <w:ilvl w:val="1"/>
      </w:numPr>
      <w:spacing w:before="360" w:after="100" w:afterAutospacing="1"/>
      <w:outlineLvl w:val="1"/>
    </w:pPr>
    <w:rPr>
      <w:sz w:val="24"/>
      <w:szCs w:val="24"/>
      <w:lang w:val="en-GB"/>
    </w:rPr>
  </w:style>
  <w:style w:type="paragraph" w:styleId="Heading3">
    <w:name w:val="heading 3"/>
    <w:aliases w:val="Section,T3,T3 Char,H3,Kap. 1.1.1."/>
    <w:basedOn w:val="Normal"/>
    <w:next w:val="Normal"/>
    <w:link w:val="Heading3Char"/>
    <w:qFormat/>
    <w:rsid w:val="00493CB8"/>
    <w:pPr>
      <w:keepNext/>
      <w:numPr>
        <w:ilvl w:val="2"/>
        <w:numId w:val="1"/>
      </w:numPr>
      <w:spacing w:before="480" w:after="240"/>
      <w:outlineLvl w:val="2"/>
    </w:pPr>
    <w:rPr>
      <w:rFonts w:cs="Tahoma"/>
      <w:b/>
      <w:bCs/>
      <w:color w:val="4F81BD" w:themeColor="accent1"/>
      <w:szCs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493CB8"/>
    <w:pPr>
      <w:keepNext/>
      <w:numPr>
        <w:ilvl w:val="3"/>
        <w:numId w:val="1"/>
      </w:numPr>
      <w:spacing w:before="360" w:after="120"/>
      <w:outlineLvl w:val="3"/>
    </w:pPr>
    <w:rPr>
      <w:rFonts w:cs="Tahoma"/>
      <w:iCs/>
      <w:szCs w:val="22"/>
      <w:lang w:val="hr-HR"/>
    </w:rPr>
  </w:style>
  <w:style w:type="paragraph" w:styleId="Heading5">
    <w:name w:val="heading 5"/>
    <w:aliases w:val="T5,H5"/>
    <w:basedOn w:val="Normal"/>
    <w:next w:val="Normal"/>
    <w:link w:val="Heading5Char"/>
    <w:qFormat/>
    <w:rsid w:val="00493CB8"/>
    <w:pPr>
      <w:keepNext/>
      <w:numPr>
        <w:ilvl w:val="4"/>
        <w:numId w:val="1"/>
      </w:numPr>
      <w:spacing w:before="240" w:after="120"/>
      <w:outlineLvl w:val="4"/>
    </w:pPr>
    <w:rPr>
      <w:rFonts w:ascii="Tahoma" w:hAnsi="Tahoma" w:cs="Tahoma"/>
      <w:i/>
      <w:iCs/>
      <w:color w:val="000080"/>
      <w:szCs w:val="22"/>
      <w:u w:color="000080"/>
      <w:lang w:val="hr-HR"/>
    </w:rPr>
  </w:style>
  <w:style w:type="paragraph" w:styleId="Heading6">
    <w:name w:val="heading 6"/>
    <w:aliases w:val="T6,Do Not Use 6,H6"/>
    <w:basedOn w:val="Normal"/>
    <w:next w:val="Normal"/>
    <w:link w:val="Heading6Char"/>
    <w:qFormat/>
    <w:rsid w:val="00493CB8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lang w:val="hr-HR"/>
    </w:rPr>
  </w:style>
  <w:style w:type="paragraph" w:styleId="Heading7">
    <w:name w:val="heading 7"/>
    <w:aliases w:val="Do Not Use 7"/>
    <w:basedOn w:val="Normal"/>
    <w:next w:val="Normal"/>
    <w:link w:val="Heading7Char"/>
    <w:qFormat/>
    <w:rsid w:val="00493CB8"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aliases w:val="Do Not Use 8"/>
    <w:basedOn w:val="Normal"/>
    <w:next w:val="Normal"/>
    <w:link w:val="Heading8Char"/>
    <w:qFormat/>
    <w:rsid w:val="00493CB8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aliases w:val="Do Not Use 9"/>
    <w:basedOn w:val="Normal"/>
    <w:next w:val="Normal"/>
    <w:link w:val="Heading9Char"/>
    <w:qFormat/>
    <w:rsid w:val="00493CB8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1,Chapitre Char Char,Hoofdstuk Char"/>
    <w:basedOn w:val="DefaultParagraphFont"/>
    <w:link w:val="Heading1"/>
    <w:rsid w:val="00493CB8"/>
    <w:rPr>
      <w:rFonts w:asciiTheme="majorHAnsi" w:eastAsia="Times New Roman" w:hAnsiTheme="majorHAnsi" w:cs="Tahoma"/>
      <w:b/>
      <w:bCs/>
      <w:caps/>
      <w:color w:val="1F497D" w:themeColor="text2"/>
      <w:kern w:val="32"/>
      <w:sz w:val="32"/>
      <w:szCs w:val="32"/>
      <w:lang w:val="hr-HR"/>
    </w:rPr>
  </w:style>
  <w:style w:type="character" w:customStyle="1" w:styleId="Heading2Char">
    <w:name w:val="Heading 2 Char"/>
    <w:aliases w:val="sous-chapitre Char,T2 Char1,T2 Char Char"/>
    <w:basedOn w:val="DefaultParagraphFont"/>
    <w:link w:val="Heading2"/>
    <w:rsid w:val="00493CB8"/>
    <w:rPr>
      <w:rFonts w:asciiTheme="majorHAnsi" w:eastAsia="Times New Roman" w:hAnsiTheme="majorHAnsi" w:cs="Tahoma"/>
      <w:b/>
      <w:b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aliases w:val="Section Char,T3 Char1,T3 Char Char,H3 Char,Kap. 1.1.1. Char"/>
    <w:basedOn w:val="DefaultParagraphFont"/>
    <w:link w:val="Heading3"/>
    <w:rsid w:val="00493CB8"/>
    <w:rPr>
      <w:rFonts w:asciiTheme="majorHAnsi" w:eastAsia="Times New Roman" w:hAnsiTheme="majorHAnsi" w:cs="Tahoma"/>
      <w:b/>
      <w:bCs/>
      <w:color w:val="4F81BD" w:themeColor="accent1"/>
      <w:sz w:val="20"/>
      <w:lang w:val="hr-HR"/>
    </w:rPr>
  </w:style>
  <w:style w:type="character" w:customStyle="1" w:styleId="Heading4Char">
    <w:name w:val="Heading 4 Char"/>
    <w:basedOn w:val="DefaultParagraphFont"/>
    <w:link w:val="Heading4"/>
    <w:rsid w:val="00493CB8"/>
    <w:rPr>
      <w:rFonts w:asciiTheme="majorHAnsi" w:eastAsia="Times New Roman" w:hAnsiTheme="majorHAnsi" w:cs="Tahoma"/>
      <w:iCs/>
      <w:sz w:val="20"/>
      <w:lang w:val="hr-HR"/>
    </w:rPr>
  </w:style>
  <w:style w:type="character" w:customStyle="1" w:styleId="Heading5Char">
    <w:name w:val="Heading 5 Char"/>
    <w:aliases w:val="T5 Char,H5 Char"/>
    <w:basedOn w:val="DefaultParagraphFont"/>
    <w:link w:val="Heading5"/>
    <w:rsid w:val="00493CB8"/>
    <w:rPr>
      <w:rFonts w:ascii="Tahoma" w:eastAsia="Times New Roman" w:hAnsi="Tahoma" w:cs="Tahoma"/>
      <w:i/>
      <w:iCs/>
      <w:color w:val="000080"/>
      <w:sz w:val="20"/>
      <w:u w:color="000080"/>
      <w:lang w:val="hr-HR"/>
    </w:rPr>
  </w:style>
  <w:style w:type="character" w:customStyle="1" w:styleId="Heading6Char">
    <w:name w:val="Heading 6 Char"/>
    <w:aliases w:val="T6 Char,Do Not Use 6 Char,H6 Char"/>
    <w:basedOn w:val="DefaultParagraphFont"/>
    <w:link w:val="Heading6"/>
    <w:rsid w:val="00493CB8"/>
    <w:rPr>
      <w:rFonts w:ascii="Arial" w:eastAsia="Times New Roman" w:hAnsi="Arial" w:cs="Arial"/>
      <w:b/>
      <w:bCs/>
      <w:sz w:val="20"/>
      <w:szCs w:val="20"/>
      <w:lang w:val="hr-HR"/>
    </w:rPr>
  </w:style>
  <w:style w:type="character" w:customStyle="1" w:styleId="Heading7Char">
    <w:name w:val="Heading 7 Char"/>
    <w:aliases w:val="Do Not Use 7 Char"/>
    <w:basedOn w:val="DefaultParagraphFont"/>
    <w:link w:val="Heading7"/>
    <w:rsid w:val="00493C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aliases w:val="Do Not Use 8 Char"/>
    <w:basedOn w:val="DefaultParagraphFont"/>
    <w:link w:val="Heading8"/>
    <w:rsid w:val="00493CB8"/>
    <w:rPr>
      <w:rFonts w:ascii="Arial" w:eastAsia="Times New Roman" w:hAnsi="Arial" w:cs="Arial"/>
      <w:b/>
      <w:bCs/>
      <w:sz w:val="36"/>
      <w:szCs w:val="20"/>
    </w:rPr>
  </w:style>
  <w:style w:type="character" w:customStyle="1" w:styleId="Heading9Char">
    <w:name w:val="Heading 9 Char"/>
    <w:aliases w:val="Do Not Use 9 Char"/>
    <w:basedOn w:val="DefaultParagraphFont"/>
    <w:link w:val="Heading9"/>
    <w:rsid w:val="00493CB8"/>
    <w:rPr>
      <w:rFonts w:ascii="Arial" w:eastAsia="Times New Roman" w:hAnsi="Arial" w:cs="Arial"/>
      <w:b/>
      <w:bCs/>
      <w:sz w:val="28"/>
      <w:szCs w:val="20"/>
      <w:lang w:val="hr-HR"/>
    </w:rPr>
  </w:style>
  <w:style w:type="paragraph" w:customStyle="1" w:styleId="Style">
    <w:name w:val="Style"/>
    <w:basedOn w:val="Normal"/>
    <w:uiPriority w:val="99"/>
    <w:rsid w:val="00493C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493CB8"/>
    <w:pPr>
      <w:numPr>
        <w:numId w:val="2"/>
      </w:numPr>
    </w:pPr>
    <w:rPr>
      <w:szCs w:val="22"/>
    </w:rPr>
  </w:style>
  <w:style w:type="table" w:customStyle="1" w:styleId="LightList-Accent11">
    <w:name w:val="Light List - Accent 11"/>
    <w:basedOn w:val="TableNormal"/>
    <w:uiPriority w:val="61"/>
    <w:rsid w:val="00493CB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ListParagraphChar">
    <w:name w:val="List Paragraph Char"/>
    <w:link w:val="ListParagraph"/>
    <w:uiPriority w:val="99"/>
    <w:rsid w:val="00493CB8"/>
    <w:rPr>
      <w:rFonts w:asciiTheme="majorHAnsi" w:eastAsia="Times New Roman" w:hAnsiTheme="majorHAnsi" w:cs="Times New Roman"/>
      <w:sz w:val="20"/>
    </w:rPr>
  </w:style>
  <w:style w:type="paragraph" w:styleId="BodyText">
    <w:name w:val="Body Text"/>
    <w:basedOn w:val="Normal"/>
    <w:link w:val="BodyTextChar"/>
    <w:uiPriority w:val="1"/>
    <w:qFormat/>
    <w:rsid w:val="00D95DEC"/>
    <w:pPr>
      <w:widowControl w:val="0"/>
      <w:autoSpaceDE w:val="0"/>
      <w:autoSpaceDN w:val="0"/>
      <w:adjustRightInd w:val="0"/>
      <w:ind w:left="39"/>
      <w:jc w:val="left"/>
    </w:pPr>
    <w:rPr>
      <w:rFonts w:ascii="Arial" w:eastAsiaTheme="minorHAnsi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D95DEC"/>
    <w:rPr>
      <w:rFonts w:ascii="Arial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5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E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E0A"/>
    <w:rPr>
      <w:rFonts w:asciiTheme="majorHAnsi" w:eastAsia="Times New Roman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E0A"/>
    <w:rPr>
      <w:rFonts w:asciiTheme="majorHAnsi" w:eastAsia="Times New Roman" w:hAnsiTheme="majorHAns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C2"/>
    <w:rPr>
      <w:rFonts w:asciiTheme="majorHAnsi" w:eastAsia="Times New Roman" w:hAnsiTheme="majorHAns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C2"/>
    <w:rPr>
      <w:rFonts w:asciiTheme="majorHAnsi" w:eastAsia="Times New Roman" w:hAnsiTheme="maj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60A7-2E95-4317-A734-6F9338D9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Kreso</dc:creator>
  <cp:lastModifiedBy>Amela</cp:lastModifiedBy>
  <cp:revision>2</cp:revision>
  <dcterms:created xsi:type="dcterms:W3CDTF">2016-07-18T07:34:00Z</dcterms:created>
  <dcterms:modified xsi:type="dcterms:W3CDTF">2016-07-18T07:34:00Z</dcterms:modified>
</cp:coreProperties>
</file>